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01" w:rsidRDefault="00E2252A" w:rsidP="00E2252A">
      <w:pPr>
        <w:rPr>
          <w:rFonts w:ascii="Arial" w:hAnsi="Arial" w:cs="Arial"/>
          <w:sz w:val="18"/>
          <w:szCs w:val="23"/>
          <w:lang w:val="id-ID"/>
        </w:rPr>
      </w:pPr>
      <w:proofErr w:type="gramStart"/>
      <w:r w:rsidRPr="00C46FD7">
        <w:rPr>
          <w:rFonts w:ascii="Arial" w:hAnsi="Arial" w:cs="Arial"/>
          <w:sz w:val="18"/>
          <w:szCs w:val="23"/>
        </w:rPr>
        <w:t xml:space="preserve">eJournal  </w:t>
      </w:r>
      <w:r w:rsidRPr="00C46FD7">
        <w:rPr>
          <w:rFonts w:ascii="Arial" w:hAnsi="Arial" w:cs="Arial"/>
          <w:sz w:val="18"/>
          <w:szCs w:val="23"/>
          <w:lang w:val="id-ID"/>
        </w:rPr>
        <w:t>Ilmu</w:t>
      </w:r>
      <w:proofErr w:type="gramEnd"/>
      <w:r w:rsidRPr="00C46FD7">
        <w:rPr>
          <w:rFonts w:ascii="Arial" w:hAnsi="Arial" w:cs="Arial"/>
          <w:sz w:val="18"/>
          <w:szCs w:val="23"/>
          <w:lang w:val="id-ID"/>
        </w:rPr>
        <w:t xml:space="preserve"> </w:t>
      </w:r>
      <w:r>
        <w:rPr>
          <w:rFonts w:ascii="Arial" w:hAnsi="Arial" w:cs="Arial"/>
          <w:sz w:val="18"/>
          <w:szCs w:val="23"/>
          <w:lang w:val="id-ID"/>
        </w:rPr>
        <w:t>Komunikasi</w:t>
      </w:r>
      <w:r w:rsidRPr="00C46FD7">
        <w:rPr>
          <w:rFonts w:ascii="Arial" w:hAnsi="Arial" w:cs="Arial"/>
          <w:sz w:val="18"/>
          <w:szCs w:val="23"/>
        </w:rPr>
        <w:t>,</w:t>
      </w:r>
      <w:r w:rsidRPr="00C46FD7">
        <w:rPr>
          <w:rFonts w:ascii="Arial" w:hAnsi="Arial" w:cs="Arial"/>
          <w:sz w:val="18"/>
          <w:szCs w:val="23"/>
          <w:lang w:val="id-ID"/>
        </w:rPr>
        <w:t xml:space="preserve"> </w:t>
      </w:r>
      <w:r w:rsidR="00794801">
        <w:rPr>
          <w:rFonts w:ascii="Arial" w:hAnsi="Arial" w:cs="Arial"/>
          <w:sz w:val="18"/>
          <w:szCs w:val="23"/>
          <w:lang w:val="id-ID"/>
        </w:rPr>
        <w:t>3</w:t>
      </w:r>
      <w:r w:rsidRPr="00C46FD7">
        <w:rPr>
          <w:rFonts w:ascii="Arial" w:hAnsi="Arial" w:cs="Arial"/>
          <w:sz w:val="18"/>
          <w:szCs w:val="23"/>
        </w:rPr>
        <w:t xml:space="preserve"> </w:t>
      </w:r>
      <w:r w:rsidR="00794801">
        <w:rPr>
          <w:rFonts w:ascii="Arial" w:hAnsi="Arial" w:cs="Arial"/>
          <w:sz w:val="18"/>
          <w:szCs w:val="23"/>
          <w:lang w:val="id-ID"/>
        </w:rPr>
        <w:t>(1)</w:t>
      </w:r>
      <w:r w:rsidRPr="00C46FD7">
        <w:rPr>
          <w:rFonts w:ascii="Arial" w:hAnsi="Arial" w:cs="Arial"/>
          <w:sz w:val="18"/>
          <w:szCs w:val="23"/>
        </w:rPr>
        <w:t xml:space="preserve"> 201</w:t>
      </w:r>
      <w:r w:rsidRPr="00C46FD7">
        <w:rPr>
          <w:rFonts w:ascii="Arial" w:hAnsi="Arial" w:cs="Arial"/>
          <w:sz w:val="18"/>
          <w:szCs w:val="23"/>
          <w:lang w:val="id-ID"/>
        </w:rPr>
        <w:t xml:space="preserve">5 </w:t>
      </w:r>
      <w:r w:rsidRPr="00C46FD7">
        <w:rPr>
          <w:rFonts w:ascii="Arial" w:hAnsi="Arial" w:cs="Arial"/>
          <w:sz w:val="18"/>
          <w:szCs w:val="23"/>
        </w:rPr>
        <w:t>:</w:t>
      </w:r>
      <w:r w:rsidRPr="00C46FD7">
        <w:rPr>
          <w:rFonts w:ascii="Arial" w:hAnsi="Arial" w:cs="Arial"/>
          <w:sz w:val="18"/>
          <w:szCs w:val="23"/>
          <w:lang w:val="id-ID"/>
        </w:rPr>
        <w:t xml:space="preserve"> </w:t>
      </w:r>
      <w:r w:rsidR="00794801">
        <w:rPr>
          <w:rFonts w:ascii="Arial" w:hAnsi="Arial" w:cs="Arial"/>
          <w:sz w:val="18"/>
          <w:szCs w:val="23"/>
          <w:lang w:val="id-ID"/>
        </w:rPr>
        <w:t>458-472</w:t>
      </w:r>
    </w:p>
    <w:p w:rsidR="00E2252A" w:rsidRPr="00C46FD7" w:rsidRDefault="00E2252A" w:rsidP="00E2252A">
      <w:pPr>
        <w:rPr>
          <w:rFonts w:ascii="Arial" w:hAnsi="Arial" w:cs="Arial"/>
          <w:sz w:val="18"/>
          <w:szCs w:val="23"/>
          <w:lang w:val="id-ID"/>
        </w:rPr>
      </w:pPr>
      <w:r w:rsidRPr="00C46FD7">
        <w:rPr>
          <w:rFonts w:ascii="Arial" w:hAnsi="Arial" w:cs="Arial"/>
          <w:sz w:val="18"/>
          <w:szCs w:val="23"/>
        </w:rPr>
        <w:t>ISSN 0000-0000, ejournal.</w:t>
      </w:r>
      <w:r w:rsidR="0045744E">
        <w:rPr>
          <w:rFonts w:ascii="Arial" w:hAnsi="Arial" w:cs="Arial"/>
          <w:sz w:val="18"/>
          <w:szCs w:val="23"/>
          <w:lang w:val="id-ID"/>
        </w:rPr>
        <w:t>ilkom</w:t>
      </w:r>
      <w:r w:rsidRPr="00C46FD7">
        <w:rPr>
          <w:rFonts w:ascii="Arial" w:hAnsi="Arial" w:cs="Arial"/>
          <w:sz w:val="18"/>
          <w:szCs w:val="23"/>
        </w:rPr>
        <w:t>.fisip-unmul.org</w:t>
      </w:r>
      <w:r w:rsidRPr="00C46FD7">
        <w:rPr>
          <w:rFonts w:ascii="Arial" w:hAnsi="Arial" w:cs="Arial"/>
          <w:sz w:val="18"/>
          <w:szCs w:val="23"/>
        </w:rPr>
        <w:br/>
        <w:t xml:space="preserve">© </w:t>
      </w:r>
      <w:proofErr w:type="gramStart"/>
      <w:r w:rsidRPr="00C46FD7">
        <w:rPr>
          <w:rFonts w:ascii="Arial" w:hAnsi="Arial" w:cs="Arial"/>
          <w:sz w:val="18"/>
          <w:szCs w:val="23"/>
        </w:rPr>
        <w:t>Copyright  201</w:t>
      </w:r>
      <w:r w:rsidRPr="00C46FD7">
        <w:rPr>
          <w:rFonts w:ascii="Arial" w:hAnsi="Arial" w:cs="Arial"/>
          <w:sz w:val="18"/>
          <w:szCs w:val="23"/>
          <w:lang w:val="id-ID"/>
        </w:rPr>
        <w:t>5</w:t>
      </w:r>
      <w:proofErr w:type="gramEnd"/>
    </w:p>
    <w:p w:rsidR="00E2252A" w:rsidRDefault="00E2252A" w:rsidP="00E2252A">
      <w:pPr>
        <w:jc w:val="both"/>
        <w:rPr>
          <w:rFonts w:eastAsia="Calibri"/>
          <w:b/>
          <w:bCs/>
          <w:lang w:val="id-ID"/>
        </w:rPr>
      </w:pPr>
    </w:p>
    <w:p w:rsidR="004A0685" w:rsidRPr="004A0685" w:rsidRDefault="004A0685" w:rsidP="004A0685">
      <w:pPr>
        <w:jc w:val="center"/>
        <w:rPr>
          <w:rFonts w:eastAsia="Calibri"/>
          <w:b/>
          <w:lang w:val="id-ID"/>
        </w:rPr>
      </w:pPr>
      <w:r w:rsidRPr="004A0685">
        <w:rPr>
          <w:rFonts w:eastAsia="Calibri"/>
          <w:b/>
          <w:bCs/>
          <w:lang w:val="id-ID"/>
        </w:rPr>
        <w:t xml:space="preserve">PERAN SATPOL PP DALAM MELAKUKAN KOMUNIKASI INTERPERSONAL UNTUK PENERTIBAN PEDAGANG KAKI LIMA (STUDI KASUS PKL DI JALAN GAJAH MADA </w:t>
      </w:r>
    </w:p>
    <w:p w:rsidR="004A0685" w:rsidRPr="004A0685" w:rsidRDefault="004A0685" w:rsidP="004A0685">
      <w:pPr>
        <w:jc w:val="center"/>
        <w:rPr>
          <w:rFonts w:eastAsia="Calibri"/>
          <w:b/>
          <w:lang w:val="id-ID"/>
        </w:rPr>
      </w:pPr>
      <w:r w:rsidRPr="004A0685">
        <w:rPr>
          <w:rFonts w:eastAsia="Calibri"/>
          <w:b/>
          <w:bCs/>
          <w:lang w:val="id-ID"/>
        </w:rPr>
        <w:t>KOTA SAMARINDA)</w:t>
      </w:r>
    </w:p>
    <w:p w:rsidR="004A0685" w:rsidRPr="00EF719D" w:rsidRDefault="004A0685" w:rsidP="004A0685">
      <w:pPr>
        <w:jc w:val="center"/>
        <w:rPr>
          <w:b/>
          <w:sz w:val="23"/>
          <w:szCs w:val="23"/>
        </w:rPr>
      </w:pPr>
    </w:p>
    <w:p w:rsidR="004A0685" w:rsidRPr="008B445E" w:rsidRDefault="004A0685" w:rsidP="004A0685">
      <w:pPr>
        <w:pStyle w:val="ListParagraph"/>
        <w:tabs>
          <w:tab w:val="left" w:pos="1701"/>
          <w:tab w:val="left" w:pos="1843"/>
        </w:tabs>
        <w:ind w:left="1843" w:hanging="1843"/>
        <w:jc w:val="center"/>
        <w:rPr>
          <w:b/>
          <w:sz w:val="23"/>
          <w:szCs w:val="23"/>
        </w:rPr>
      </w:pPr>
      <w:r w:rsidRPr="008B445E">
        <w:rPr>
          <w:b/>
          <w:sz w:val="23"/>
          <w:szCs w:val="23"/>
          <w:lang w:val="sv-SE"/>
        </w:rPr>
        <w:t>Lidya Monalisa Fran</w:t>
      </w:r>
      <w:r w:rsidRPr="008B445E">
        <w:rPr>
          <w:b/>
          <w:sz w:val="23"/>
          <w:szCs w:val="23"/>
          <w:lang w:val="id-ID"/>
        </w:rPr>
        <w:t>cis</w:t>
      </w:r>
      <w:r w:rsidRPr="008B445E">
        <w:rPr>
          <w:b/>
          <w:sz w:val="23"/>
          <w:szCs w:val="23"/>
          <w:lang w:val="sv-SE"/>
        </w:rPr>
        <w:t>ca</w:t>
      </w:r>
      <w:r w:rsidR="00E2252A">
        <w:rPr>
          <w:rStyle w:val="FootnoteReference"/>
          <w:b/>
          <w:sz w:val="23"/>
          <w:szCs w:val="23"/>
          <w:lang w:val="sv-SE"/>
        </w:rPr>
        <w:footnoteReference w:id="2"/>
      </w:r>
    </w:p>
    <w:p w:rsidR="004A0685" w:rsidRPr="008B445E" w:rsidRDefault="004A0685" w:rsidP="004A0685">
      <w:pPr>
        <w:jc w:val="center"/>
        <w:rPr>
          <w:b/>
          <w:sz w:val="23"/>
          <w:szCs w:val="23"/>
        </w:rPr>
      </w:pPr>
    </w:p>
    <w:p w:rsidR="004A0685" w:rsidRPr="008B445E" w:rsidRDefault="004A0685" w:rsidP="004A0685">
      <w:pPr>
        <w:jc w:val="center"/>
        <w:rPr>
          <w:b/>
          <w:sz w:val="23"/>
          <w:szCs w:val="23"/>
          <w:lang w:val="id-ID"/>
        </w:rPr>
      </w:pPr>
      <w:r w:rsidRPr="008B445E">
        <w:rPr>
          <w:b/>
          <w:sz w:val="23"/>
          <w:szCs w:val="23"/>
        </w:rPr>
        <w:t>Abstrak</w:t>
      </w:r>
    </w:p>
    <w:p w:rsidR="00E2252A" w:rsidRDefault="004A0685" w:rsidP="00E2252A">
      <w:pPr>
        <w:ind w:firstLine="567"/>
        <w:jc w:val="both"/>
        <w:rPr>
          <w:i/>
          <w:sz w:val="23"/>
          <w:szCs w:val="23"/>
          <w:lang w:val="id-ID"/>
        </w:rPr>
      </w:pPr>
      <w:r w:rsidRPr="005A1533">
        <w:rPr>
          <w:b/>
          <w:i/>
          <w:sz w:val="23"/>
          <w:szCs w:val="23"/>
          <w:lang w:val="sv-SE"/>
        </w:rPr>
        <w:t>Lidya Monalisa Fran</w:t>
      </w:r>
      <w:r w:rsidRPr="005A1533">
        <w:rPr>
          <w:b/>
          <w:i/>
          <w:sz w:val="23"/>
          <w:szCs w:val="23"/>
          <w:lang w:val="id-ID"/>
        </w:rPr>
        <w:t>ci</w:t>
      </w:r>
      <w:r w:rsidRPr="005A1533">
        <w:rPr>
          <w:b/>
          <w:i/>
          <w:sz w:val="23"/>
          <w:szCs w:val="23"/>
          <w:lang w:val="sv-SE"/>
        </w:rPr>
        <w:t>sca,</w:t>
      </w:r>
      <w:r w:rsidRPr="005A1533">
        <w:rPr>
          <w:b/>
          <w:i/>
          <w:sz w:val="23"/>
          <w:szCs w:val="23"/>
          <w:lang w:val="id-ID"/>
        </w:rPr>
        <w:t xml:space="preserve"> </w:t>
      </w:r>
      <w:r w:rsidRPr="005A1533">
        <w:rPr>
          <w:i/>
          <w:sz w:val="23"/>
          <w:szCs w:val="23"/>
          <w:lang w:val="id-ID"/>
        </w:rPr>
        <w:t>P</w:t>
      </w:r>
      <w:r w:rsidRPr="005A1533">
        <w:rPr>
          <w:i/>
          <w:sz w:val="23"/>
          <w:szCs w:val="23"/>
        </w:rPr>
        <w:t>eran Satpol PP dalam melakukan komunikasi interpersonal untuk</w:t>
      </w:r>
      <w:r w:rsidRPr="005A1533">
        <w:rPr>
          <w:i/>
          <w:sz w:val="23"/>
          <w:szCs w:val="23"/>
          <w:lang w:val="id-ID"/>
        </w:rPr>
        <w:t xml:space="preserve"> </w:t>
      </w:r>
      <w:r w:rsidRPr="005A1533">
        <w:rPr>
          <w:i/>
          <w:sz w:val="23"/>
          <w:szCs w:val="23"/>
        </w:rPr>
        <w:t xml:space="preserve">penertiban </w:t>
      </w:r>
      <w:r w:rsidRPr="005A1533">
        <w:rPr>
          <w:i/>
          <w:sz w:val="23"/>
          <w:szCs w:val="23"/>
          <w:lang w:val="id-ID"/>
        </w:rPr>
        <w:t>pedagang kaki lima (studi kasus PKL</w:t>
      </w:r>
      <w:r w:rsidRPr="005A1533">
        <w:rPr>
          <w:i/>
          <w:sz w:val="23"/>
          <w:szCs w:val="23"/>
        </w:rPr>
        <w:t xml:space="preserve"> di Jalan Gajah Mada Kota Samarind</w:t>
      </w:r>
      <w:r w:rsidRPr="005A1533">
        <w:rPr>
          <w:i/>
          <w:sz w:val="23"/>
          <w:szCs w:val="23"/>
          <w:lang w:val="id-ID"/>
        </w:rPr>
        <w:t>a) di</w:t>
      </w:r>
      <w:r w:rsidRPr="005A1533">
        <w:rPr>
          <w:i/>
          <w:sz w:val="23"/>
          <w:szCs w:val="23"/>
          <w:lang w:val="sv-SE"/>
        </w:rPr>
        <w:t xml:space="preserve">bawah </w:t>
      </w:r>
      <w:r w:rsidRPr="005A1533">
        <w:rPr>
          <w:i/>
          <w:sz w:val="23"/>
          <w:szCs w:val="23"/>
          <w:lang w:val="id-ID"/>
        </w:rPr>
        <w:t>b</w:t>
      </w:r>
      <w:r w:rsidRPr="005A1533">
        <w:rPr>
          <w:i/>
          <w:sz w:val="23"/>
          <w:szCs w:val="23"/>
          <w:lang w:val="sv-SE"/>
        </w:rPr>
        <w:t>imbingan</w:t>
      </w:r>
      <w:r w:rsidRPr="005A1533">
        <w:rPr>
          <w:i/>
          <w:noProof/>
          <w:sz w:val="23"/>
          <w:szCs w:val="23"/>
        </w:rPr>
        <w:t xml:space="preserve"> Drs. </w:t>
      </w:r>
      <w:proofErr w:type="gramStart"/>
      <w:r w:rsidRPr="005A1533">
        <w:rPr>
          <w:i/>
          <w:noProof/>
          <w:sz w:val="23"/>
          <w:szCs w:val="23"/>
        </w:rPr>
        <w:t>Sugandi, M.Si</w:t>
      </w:r>
      <w:r w:rsidRPr="005A1533">
        <w:rPr>
          <w:i/>
          <w:noProof/>
          <w:sz w:val="23"/>
          <w:szCs w:val="23"/>
          <w:lang w:val="id-ID"/>
        </w:rPr>
        <w:t xml:space="preserve"> dan </w:t>
      </w:r>
      <w:r w:rsidRPr="005A1533">
        <w:rPr>
          <w:i/>
          <w:sz w:val="23"/>
          <w:szCs w:val="23"/>
          <w:lang w:val="id-ID"/>
        </w:rPr>
        <w:t>Dra</w:t>
      </w:r>
      <w:r w:rsidRPr="005A1533">
        <w:rPr>
          <w:i/>
          <w:sz w:val="23"/>
          <w:szCs w:val="23"/>
        </w:rPr>
        <w:t>.</w:t>
      </w:r>
      <w:proofErr w:type="gramEnd"/>
      <w:r w:rsidRPr="005A1533">
        <w:rPr>
          <w:i/>
          <w:sz w:val="23"/>
          <w:szCs w:val="23"/>
        </w:rPr>
        <w:t xml:space="preserve"> </w:t>
      </w:r>
      <w:r w:rsidRPr="005A1533">
        <w:rPr>
          <w:i/>
          <w:sz w:val="23"/>
          <w:szCs w:val="23"/>
          <w:lang w:val="sv-SE"/>
        </w:rPr>
        <w:t>Rita Kalalinggi</w:t>
      </w:r>
      <w:r w:rsidRPr="005A1533">
        <w:rPr>
          <w:i/>
          <w:sz w:val="23"/>
          <w:szCs w:val="23"/>
        </w:rPr>
        <w:t>, M.Si,</w:t>
      </w:r>
    </w:p>
    <w:p w:rsidR="004A0685" w:rsidRPr="00E2252A" w:rsidRDefault="004A0685" w:rsidP="00E2252A">
      <w:pPr>
        <w:ind w:firstLine="567"/>
        <w:jc w:val="both"/>
        <w:rPr>
          <w:i/>
          <w:sz w:val="23"/>
          <w:szCs w:val="23"/>
          <w:lang w:val="id-ID"/>
        </w:rPr>
      </w:pPr>
      <w:r w:rsidRPr="005A1533">
        <w:rPr>
          <w:i/>
          <w:sz w:val="23"/>
          <w:szCs w:val="23"/>
        </w:rPr>
        <w:t xml:space="preserve">Tujuan dari penelitian ini </w:t>
      </w:r>
      <w:proofErr w:type="gramStart"/>
      <w:r w:rsidRPr="005A1533">
        <w:rPr>
          <w:i/>
          <w:sz w:val="23"/>
          <w:szCs w:val="23"/>
        </w:rPr>
        <w:t xml:space="preserve">adalah </w:t>
      </w:r>
      <w:r w:rsidRPr="005A1533">
        <w:rPr>
          <w:i/>
          <w:sz w:val="23"/>
          <w:szCs w:val="23"/>
          <w:lang w:val="id-ID"/>
        </w:rPr>
        <w:t xml:space="preserve"> untuk</w:t>
      </w:r>
      <w:proofErr w:type="gramEnd"/>
      <w:r w:rsidRPr="005A1533">
        <w:rPr>
          <w:i/>
          <w:sz w:val="23"/>
          <w:szCs w:val="23"/>
          <w:lang w:val="id-ID"/>
        </w:rPr>
        <w:t xml:space="preserve"> menjelaskan peran Satpol PP dalam melakukan komunikasi interpersonal untuk penertiban pedagang kaki lima di Jalan Gajah Mada Kota Samarinda</w:t>
      </w:r>
      <w:r w:rsidRPr="005A1533">
        <w:rPr>
          <w:i/>
          <w:sz w:val="23"/>
          <w:szCs w:val="23"/>
        </w:rPr>
        <w:t>.</w:t>
      </w:r>
      <w:r w:rsidR="005A1533" w:rsidRPr="005A1533">
        <w:rPr>
          <w:i/>
          <w:sz w:val="23"/>
          <w:szCs w:val="23"/>
          <w:lang w:val="id-ID"/>
        </w:rPr>
        <w:t xml:space="preserve"> Jenis </w:t>
      </w:r>
      <w:r w:rsidR="005A1533" w:rsidRPr="005A1533">
        <w:rPr>
          <w:i/>
          <w:sz w:val="23"/>
          <w:szCs w:val="23"/>
        </w:rPr>
        <w:t>penelitian yang digunakan dalam penelitian ini adalah pendekatan kualitatif</w:t>
      </w:r>
      <w:r w:rsidRPr="005A1533">
        <w:rPr>
          <w:i/>
          <w:sz w:val="23"/>
          <w:szCs w:val="23"/>
          <w:lang w:val="fi-FI"/>
        </w:rPr>
        <w:t>.</w:t>
      </w:r>
      <w:r w:rsidR="005A1533" w:rsidRPr="005A1533">
        <w:rPr>
          <w:i/>
          <w:sz w:val="23"/>
          <w:szCs w:val="23"/>
          <w:lang w:val="id-ID"/>
        </w:rPr>
        <w:t xml:space="preserve"> </w:t>
      </w:r>
      <w:proofErr w:type="gramStart"/>
      <w:r w:rsidR="005A1533" w:rsidRPr="005A1533">
        <w:rPr>
          <w:i/>
          <w:sz w:val="23"/>
          <w:szCs w:val="23"/>
        </w:rPr>
        <w:t>Penelitian kualitatif ini secara spesifik lebih diarahkan pada penggunaan metode studi kasus.</w:t>
      </w:r>
      <w:proofErr w:type="gramEnd"/>
      <w:r w:rsidRPr="005A1533">
        <w:rPr>
          <w:i/>
          <w:sz w:val="23"/>
          <w:szCs w:val="23"/>
          <w:lang w:val="fi-FI"/>
        </w:rPr>
        <w:t xml:space="preserve"> </w:t>
      </w:r>
      <w:r w:rsidRPr="005A1533">
        <w:rPr>
          <w:i/>
          <w:sz w:val="23"/>
          <w:szCs w:val="23"/>
          <w:lang w:val="id-ID"/>
        </w:rPr>
        <w:t>K</w:t>
      </w:r>
      <w:r w:rsidRPr="005A1533">
        <w:rPr>
          <w:rFonts w:eastAsia="+mn-ea"/>
          <w:i/>
          <w:sz w:val="23"/>
          <w:szCs w:val="23"/>
        </w:rPr>
        <w:t xml:space="preserve">etentraman dan ketertiban umum serta menegakkan Perda dalam rangka mengoptimalkan pola standarisasi pelaksanaan tugas-tugas Satpol PP sudah dijalankan dengan baik oleh petugas alam penertiban terhadap PKL sehingga maksud, tujuan, sasaran Satpol PP dalam menjalankan tugas-tugasnya dapat berjalan dengan baik dan lancar. </w:t>
      </w:r>
      <w:proofErr w:type="gramStart"/>
      <w:r w:rsidRPr="005A1533">
        <w:rPr>
          <w:rFonts w:eastAsia="+mn-ea"/>
          <w:i/>
          <w:sz w:val="23"/>
          <w:szCs w:val="23"/>
        </w:rPr>
        <w:t>Keterbukaan Satpol PP dalam menyampaikan pesan dan informasinya kepada PKL sudah jelas dan dapat dipahami oleh PKL mengenai aturan yang ada.</w:t>
      </w:r>
      <w:proofErr w:type="gramEnd"/>
      <w:r w:rsidRPr="005A1533">
        <w:rPr>
          <w:rFonts w:eastAsia="+mn-ea"/>
          <w:i/>
          <w:sz w:val="23"/>
          <w:szCs w:val="23"/>
        </w:rPr>
        <w:t xml:space="preserve"> </w:t>
      </w:r>
      <w:proofErr w:type="gramStart"/>
      <w:r w:rsidRPr="005A1533">
        <w:rPr>
          <w:rFonts w:eastAsia="+mn-ea"/>
          <w:i/>
          <w:sz w:val="23"/>
          <w:szCs w:val="23"/>
        </w:rPr>
        <w:t>Empati Satpol PP dalam menyampaikan pesan dan informasinya sudah dilakukan petugas kepada PKL dalam penertiban.</w:t>
      </w:r>
      <w:proofErr w:type="gramEnd"/>
      <w:r w:rsidRPr="005A1533">
        <w:rPr>
          <w:rFonts w:eastAsia="+mn-ea"/>
          <w:i/>
          <w:sz w:val="23"/>
          <w:szCs w:val="23"/>
        </w:rPr>
        <w:t xml:space="preserve"> </w:t>
      </w:r>
      <w:proofErr w:type="gramStart"/>
      <w:r w:rsidRPr="005A1533">
        <w:rPr>
          <w:rFonts w:eastAsia="+mn-ea"/>
          <w:i/>
          <w:sz w:val="23"/>
          <w:szCs w:val="23"/>
        </w:rPr>
        <w:t>Sikap mendukung Satpol PP terhadap PKL di Jalan Gajah Mada Kota Samarinda masih kurang baik.</w:t>
      </w:r>
      <w:proofErr w:type="gramEnd"/>
      <w:r w:rsidRPr="005A1533">
        <w:rPr>
          <w:rFonts w:eastAsia="+mn-ea"/>
          <w:i/>
          <w:sz w:val="23"/>
          <w:szCs w:val="23"/>
        </w:rPr>
        <w:t xml:space="preserve"> </w:t>
      </w:r>
      <w:proofErr w:type="gramStart"/>
      <w:r w:rsidRPr="005A1533">
        <w:rPr>
          <w:rFonts w:eastAsia="+mn-ea"/>
          <w:i/>
          <w:sz w:val="23"/>
          <w:szCs w:val="23"/>
        </w:rPr>
        <w:t>Sikap Satpol PP belum sepenuhnya dirasakan oleh PKL, yang berhubungan dengan sikap spontanitas Satpol PP dalam menyampaikan pesan dan informasi dengan tidak menunjukan sikap mendukung terhadap PKL dalam berjualan.</w:t>
      </w:r>
      <w:proofErr w:type="gramEnd"/>
      <w:r w:rsidRPr="005A1533">
        <w:rPr>
          <w:rFonts w:eastAsia="+mn-ea"/>
          <w:i/>
          <w:sz w:val="23"/>
          <w:szCs w:val="23"/>
        </w:rPr>
        <w:t xml:space="preserve"> Sikap positif Satpol PP dalam penyampaian pesan terhadap PKL masih kurang baik, hal ini dapat dilihat dari pernyataan sebagian dari PKL yang menganggap aparat kasar dalam melakukan penertiban. </w:t>
      </w:r>
      <w:proofErr w:type="gramStart"/>
      <w:r w:rsidRPr="005A1533">
        <w:rPr>
          <w:rFonts w:eastAsia="+mn-ea"/>
          <w:i/>
          <w:sz w:val="23"/>
          <w:szCs w:val="23"/>
        </w:rPr>
        <w:t>Namun ada PKL yang beranggapan, sikap baik dan sopan Satpol PP dengan PKL sudah dijalankan dengan sangat baik melalu</w:t>
      </w:r>
      <w:r w:rsidR="00617E02" w:rsidRPr="005A1533">
        <w:rPr>
          <w:rFonts w:eastAsia="+mn-ea"/>
          <w:i/>
          <w:sz w:val="23"/>
          <w:szCs w:val="23"/>
        </w:rPr>
        <w:t>i komunikasi interpersonalnya.</w:t>
      </w:r>
      <w:proofErr w:type="gramEnd"/>
      <w:r w:rsidR="00617E02" w:rsidRPr="005A1533">
        <w:rPr>
          <w:rFonts w:eastAsia="+mn-ea"/>
          <w:i/>
          <w:sz w:val="23"/>
          <w:szCs w:val="23"/>
          <w:lang w:val="id-ID"/>
        </w:rPr>
        <w:t xml:space="preserve"> </w:t>
      </w:r>
      <w:proofErr w:type="gramStart"/>
      <w:r w:rsidRPr="005A1533">
        <w:rPr>
          <w:rFonts w:eastAsia="+mn-ea"/>
          <w:i/>
          <w:sz w:val="23"/>
          <w:szCs w:val="23"/>
        </w:rPr>
        <w:t>Kesetaraan pada Satpol PP dengan para PKL dalam melakukan penyampaian secara menyeluruh sudah baik.</w:t>
      </w:r>
      <w:proofErr w:type="gramEnd"/>
      <w:r w:rsidRPr="005A1533">
        <w:rPr>
          <w:rFonts w:eastAsia="+mn-ea"/>
          <w:i/>
          <w:sz w:val="23"/>
          <w:szCs w:val="23"/>
        </w:rPr>
        <w:t xml:space="preserve"> </w:t>
      </w:r>
    </w:p>
    <w:p w:rsidR="004A0685" w:rsidRPr="005A1533" w:rsidRDefault="004A0685" w:rsidP="004A0685">
      <w:pPr>
        <w:ind w:firstLine="720"/>
        <w:jc w:val="both"/>
        <w:rPr>
          <w:i/>
          <w:sz w:val="23"/>
          <w:szCs w:val="23"/>
          <w:lang w:val="id-ID"/>
        </w:rPr>
      </w:pPr>
    </w:p>
    <w:p w:rsidR="004A0685" w:rsidRPr="008B445E" w:rsidRDefault="004A0685" w:rsidP="004A0685">
      <w:pPr>
        <w:widowControl w:val="0"/>
        <w:autoSpaceDE w:val="0"/>
        <w:autoSpaceDN w:val="0"/>
        <w:adjustRightInd w:val="0"/>
        <w:ind w:left="1440" w:hanging="1440"/>
        <w:jc w:val="both"/>
        <w:rPr>
          <w:i/>
          <w:sz w:val="23"/>
          <w:szCs w:val="23"/>
          <w:lang w:val="id-ID"/>
        </w:rPr>
      </w:pPr>
      <w:r w:rsidRPr="008B445E">
        <w:rPr>
          <w:i/>
          <w:sz w:val="23"/>
          <w:szCs w:val="23"/>
        </w:rPr>
        <w:t xml:space="preserve">Kata Kunci: </w:t>
      </w:r>
      <w:r w:rsidRPr="008B445E">
        <w:rPr>
          <w:i/>
          <w:sz w:val="23"/>
          <w:szCs w:val="23"/>
          <w:lang w:val="id-ID"/>
        </w:rPr>
        <w:t>Peran Satpol PP, Komunikasi Interpersonal</w:t>
      </w:r>
    </w:p>
    <w:p w:rsidR="004A0685" w:rsidRPr="008B445E" w:rsidRDefault="004A0685" w:rsidP="004A0685">
      <w:pPr>
        <w:widowControl w:val="0"/>
        <w:autoSpaceDE w:val="0"/>
        <w:autoSpaceDN w:val="0"/>
        <w:adjustRightInd w:val="0"/>
        <w:ind w:left="1440" w:hanging="1440"/>
        <w:rPr>
          <w:i/>
          <w:iCs/>
          <w:sz w:val="23"/>
          <w:szCs w:val="23"/>
          <w:lang w:val="id-ID"/>
        </w:rPr>
      </w:pPr>
      <w:r w:rsidRPr="008B445E">
        <w:rPr>
          <w:i/>
          <w:iCs/>
          <w:sz w:val="23"/>
          <w:szCs w:val="23"/>
          <w:lang w:val="id-ID"/>
        </w:rPr>
        <w:t xml:space="preserve"> </w:t>
      </w:r>
    </w:p>
    <w:p w:rsidR="00E2252A" w:rsidRDefault="00E2252A" w:rsidP="004A0685">
      <w:pPr>
        <w:contextualSpacing/>
        <w:jc w:val="both"/>
        <w:rPr>
          <w:b/>
          <w:sz w:val="23"/>
          <w:szCs w:val="23"/>
          <w:lang w:val="id-ID"/>
        </w:rPr>
      </w:pPr>
    </w:p>
    <w:p w:rsidR="00933A31" w:rsidRDefault="00933A31" w:rsidP="004A0685">
      <w:pPr>
        <w:contextualSpacing/>
        <w:jc w:val="both"/>
        <w:rPr>
          <w:b/>
          <w:sz w:val="23"/>
          <w:szCs w:val="23"/>
          <w:lang w:val="id-ID"/>
        </w:rPr>
      </w:pPr>
    </w:p>
    <w:p w:rsidR="00E2252A" w:rsidRDefault="00E2252A" w:rsidP="004A0685">
      <w:pPr>
        <w:contextualSpacing/>
        <w:jc w:val="both"/>
        <w:rPr>
          <w:b/>
          <w:sz w:val="23"/>
          <w:szCs w:val="23"/>
          <w:lang w:val="id-ID"/>
        </w:rPr>
      </w:pPr>
    </w:p>
    <w:p w:rsidR="004A0685" w:rsidRPr="008B445E" w:rsidRDefault="004A0685" w:rsidP="004A0685">
      <w:pPr>
        <w:contextualSpacing/>
        <w:jc w:val="both"/>
        <w:rPr>
          <w:b/>
          <w:sz w:val="23"/>
          <w:szCs w:val="23"/>
          <w:lang w:val="id-ID"/>
        </w:rPr>
      </w:pPr>
      <w:r w:rsidRPr="008B445E">
        <w:rPr>
          <w:b/>
          <w:sz w:val="23"/>
          <w:szCs w:val="23"/>
          <w:lang w:val="id-ID"/>
        </w:rPr>
        <w:lastRenderedPageBreak/>
        <w:t>PENDAHULUAN</w:t>
      </w:r>
    </w:p>
    <w:p w:rsidR="00E2252A" w:rsidRDefault="00B66C34" w:rsidP="00E2252A">
      <w:pPr>
        <w:ind w:firstLine="567"/>
        <w:jc w:val="both"/>
        <w:rPr>
          <w:color w:val="000000" w:themeColor="text1"/>
          <w:sz w:val="23"/>
          <w:szCs w:val="23"/>
          <w:lang w:val="id-ID" w:eastAsia="id-ID"/>
        </w:rPr>
      </w:pPr>
      <w:r w:rsidRPr="00DA6B4E">
        <w:rPr>
          <w:color w:val="000000" w:themeColor="text1"/>
          <w:sz w:val="23"/>
          <w:szCs w:val="23"/>
          <w:lang w:val="id-ID"/>
        </w:rPr>
        <w:t xml:space="preserve">Kota Samarinda merupakan salah satu kota besar yang ada di Indonesia, sebagai Ibu </w:t>
      </w:r>
      <w:r>
        <w:rPr>
          <w:color w:val="000000" w:themeColor="text1"/>
          <w:sz w:val="23"/>
          <w:szCs w:val="23"/>
          <w:lang w:val="id-ID"/>
        </w:rPr>
        <w:t xml:space="preserve">Kota Provinsi Kalimantan Timur. </w:t>
      </w:r>
      <w:r w:rsidRPr="00DA6B4E">
        <w:rPr>
          <w:color w:val="000000" w:themeColor="text1"/>
          <w:sz w:val="23"/>
          <w:szCs w:val="23"/>
          <w:shd w:val="clear" w:color="auto" w:fill="FFFFFF"/>
        </w:rPr>
        <w:t xml:space="preserve">Sungai Mahakam sebagai sungai yang mengalir di sepanjang tepian Kota Samarinda memang memberikan sejuta pesona dan manfaat. Begitu pula dengan </w:t>
      </w:r>
      <w:proofErr w:type="gramStart"/>
      <w:r w:rsidRPr="00DA6B4E">
        <w:rPr>
          <w:color w:val="000000" w:themeColor="text1"/>
          <w:sz w:val="23"/>
          <w:szCs w:val="23"/>
          <w:shd w:val="clear" w:color="auto" w:fill="FFFFFF"/>
        </w:rPr>
        <w:t>taman</w:t>
      </w:r>
      <w:proofErr w:type="gramEnd"/>
      <w:r w:rsidRPr="00DA6B4E">
        <w:rPr>
          <w:color w:val="000000" w:themeColor="text1"/>
          <w:sz w:val="23"/>
          <w:szCs w:val="23"/>
          <w:shd w:val="clear" w:color="auto" w:fill="FFFFFF"/>
        </w:rPr>
        <w:t xml:space="preserve"> yang ada di hampir sepanjang tepian sungai mahakam, kini hadir dan menjelma sebagai salah satu tempat favorit para penduduk Kota Samarinda.</w:t>
      </w:r>
      <w:r w:rsidR="00132DC8">
        <w:rPr>
          <w:color w:val="000000" w:themeColor="text1"/>
          <w:sz w:val="23"/>
          <w:szCs w:val="23"/>
          <w:lang w:val="id-ID"/>
        </w:rPr>
        <w:t xml:space="preserve"> </w:t>
      </w:r>
      <w:r w:rsidRPr="00DA6B4E">
        <w:rPr>
          <w:color w:val="000000" w:themeColor="text1"/>
          <w:sz w:val="23"/>
          <w:szCs w:val="23"/>
          <w:lang w:eastAsia="id-ID"/>
        </w:rPr>
        <w:t>Taman</w:t>
      </w:r>
      <w:r w:rsidRPr="00DA6B4E">
        <w:rPr>
          <w:color w:val="000000" w:themeColor="text1"/>
          <w:sz w:val="23"/>
          <w:szCs w:val="23"/>
          <w:lang w:val="id-ID" w:eastAsia="id-ID"/>
        </w:rPr>
        <w:t xml:space="preserve"> </w:t>
      </w:r>
      <w:r w:rsidRPr="00DA6B4E">
        <w:rPr>
          <w:color w:val="000000" w:themeColor="text1"/>
          <w:sz w:val="23"/>
          <w:szCs w:val="23"/>
          <w:lang w:eastAsia="id-ID"/>
        </w:rPr>
        <w:t xml:space="preserve">Tepian Mahakam </w:t>
      </w:r>
      <w:r w:rsidRPr="00DA6B4E">
        <w:rPr>
          <w:color w:val="000000" w:themeColor="text1"/>
          <w:sz w:val="23"/>
          <w:szCs w:val="23"/>
          <w:lang w:val="id-ID" w:eastAsia="id-ID"/>
        </w:rPr>
        <w:t xml:space="preserve">yang berada di Jalan Gajah Mada </w:t>
      </w:r>
      <w:r w:rsidRPr="00DA6B4E">
        <w:rPr>
          <w:color w:val="000000" w:themeColor="text1"/>
          <w:sz w:val="23"/>
          <w:szCs w:val="23"/>
          <w:lang w:eastAsia="id-ID"/>
        </w:rPr>
        <w:t xml:space="preserve">menjadi obyek wisata </w:t>
      </w:r>
      <w:r w:rsidRPr="00DA6B4E">
        <w:rPr>
          <w:color w:val="000000" w:themeColor="text1"/>
          <w:sz w:val="23"/>
          <w:szCs w:val="23"/>
          <w:lang w:val="id-ID" w:eastAsia="id-ID"/>
        </w:rPr>
        <w:t>K</w:t>
      </w:r>
      <w:r w:rsidRPr="00DA6B4E">
        <w:rPr>
          <w:color w:val="000000" w:themeColor="text1"/>
          <w:sz w:val="23"/>
          <w:szCs w:val="23"/>
          <w:lang w:eastAsia="id-ID"/>
        </w:rPr>
        <w:t>ota Samarinda yang paling banyak dikunjungi oleh masyarakat Samarinda</w:t>
      </w:r>
      <w:r w:rsidRPr="00DA6B4E">
        <w:rPr>
          <w:color w:val="000000" w:themeColor="text1"/>
          <w:sz w:val="23"/>
          <w:szCs w:val="23"/>
          <w:lang w:val="id-ID" w:eastAsia="id-ID"/>
        </w:rPr>
        <w:t xml:space="preserve">. </w:t>
      </w:r>
      <w:proofErr w:type="gramStart"/>
      <w:r w:rsidRPr="00DA6B4E">
        <w:rPr>
          <w:color w:val="000000" w:themeColor="text1"/>
          <w:sz w:val="23"/>
          <w:szCs w:val="23"/>
          <w:lang w:eastAsia="id-ID"/>
        </w:rPr>
        <w:t>Peran serta Pemerintah Kota Samarinda dan masyarakat yang konsisten sangat dibutuhkan agar Taman</w:t>
      </w:r>
      <w:r w:rsidRPr="00DA6B4E">
        <w:rPr>
          <w:color w:val="000000" w:themeColor="text1"/>
          <w:sz w:val="23"/>
          <w:szCs w:val="23"/>
          <w:lang w:val="id-ID" w:eastAsia="id-ID"/>
        </w:rPr>
        <w:t xml:space="preserve"> </w:t>
      </w:r>
      <w:r w:rsidRPr="00DA6B4E">
        <w:rPr>
          <w:color w:val="000000" w:themeColor="text1"/>
          <w:sz w:val="23"/>
          <w:szCs w:val="23"/>
          <w:lang w:eastAsia="id-ID"/>
        </w:rPr>
        <w:t>Tepian Mahakam</w:t>
      </w:r>
      <w:r w:rsidRPr="00DA6B4E">
        <w:rPr>
          <w:color w:val="000000" w:themeColor="text1"/>
          <w:sz w:val="23"/>
          <w:szCs w:val="23"/>
          <w:lang w:val="id-ID" w:eastAsia="id-ID"/>
        </w:rPr>
        <w:t xml:space="preserve"> </w:t>
      </w:r>
      <w:r w:rsidRPr="00DA6B4E">
        <w:rPr>
          <w:color w:val="000000" w:themeColor="text1"/>
          <w:sz w:val="23"/>
          <w:szCs w:val="23"/>
          <w:lang w:eastAsia="id-ID"/>
        </w:rPr>
        <w:t>tetap terawat dan kebersihannya terjaga, sehingga tidak menjadi kumuh</w:t>
      </w:r>
      <w:r w:rsidRPr="00DA6B4E">
        <w:rPr>
          <w:color w:val="000000" w:themeColor="text1"/>
          <w:sz w:val="23"/>
          <w:szCs w:val="23"/>
          <w:lang w:val="id-ID" w:eastAsia="id-ID"/>
        </w:rPr>
        <w:t>.</w:t>
      </w:r>
      <w:proofErr w:type="gramEnd"/>
      <w:r w:rsidRPr="00DA6B4E">
        <w:rPr>
          <w:color w:val="000000" w:themeColor="text1"/>
          <w:sz w:val="23"/>
          <w:szCs w:val="23"/>
          <w:lang w:val="id-ID" w:eastAsia="id-ID"/>
        </w:rPr>
        <w:t xml:space="preserve"> </w:t>
      </w:r>
      <w:r w:rsidRPr="00DA6B4E">
        <w:rPr>
          <w:color w:val="000000" w:themeColor="text1"/>
          <w:sz w:val="23"/>
          <w:szCs w:val="23"/>
          <w:shd w:val="clear" w:color="auto" w:fill="FFFFFF"/>
        </w:rPr>
        <w:t xml:space="preserve">Selain itu, pihaknya juga </w:t>
      </w:r>
      <w:proofErr w:type="gramStart"/>
      <w:r w:rsidRPr="00DA6B4E">
        <w:rPr>
          <w:color w:val="000000" w:themeColor="text1"/>
          <w:sz w:val="23"/>
          <w:szCs w:val="23"/>
          <w:shd w:val="clear" w:color="auto" w:fill="FFFFFF"/>
        </w:rPr>
        <w:t>akan</w:t>
      </w:r>
      <w:proofErr w:type="gramEnd"/>
      <w:r w:rsidRPr="00DA6B4E">
        <w:rPr>
          <w:color w:val="000000" w:themeColor="text1"/>
          <w:sz w:val="23"/>
          <w:szCs w:val="23"/>
          <w:shd w:val="clear" w:color="auto" w:fill="FFFFFF"/>
        </w:rPr>
        <w:t xml:space="preserve"> menata pedagang </w:t>
      </w:r>
      <w:r w:rsidRPr="00DA6B4E">
        <w:rPr>
          <w:color w:val="000000" w:themeColor="text1"/>
          <w:sz w:val="23"/>
          <w:szCs w:val="23"/>
          <w:shd w:val="clear" w:color="auto" w:fill="FFFFFF"/>
          <w:lang w:val="id-ID"/>
        </w:rPr>
        <w:t>kaki lima</w:t>
      </w:r>
      <w:r w:rsidRPr="00DA6B4E">
        <w:rPr>
          <w:color w:val="000000" w:themeColor="text1"/>
          <w:sz w:val="23"/>
          <w:szCs w:val="23"/>
          <w:shd w:val="clear" w:color="auto" w:fill="FFFFFF"/>
        </w:rPr>
        <w:t xml:space="preserve"> yang berjualan di sepanjang Tepian Mahakam. </w:t>
      </w:r>
      <w:r w:rsidRPr="00DA6B4E">
        <w:rPr>
          <w:color w:val="000000" w:themeColor="text1"/>
          <w:sz w:val="23"/>
          <w:szCs w:val="23"/>
          <w:lang w:val="id-ID" w:eastAsia="id-ID"/>
        </w:rPr>
        <w:t>(</w:t>
      </w:r>
      <w:r w:rsidRPr="00DA6B4E">
        <w:rPr>
          <w:rStyle w:val="Emphasis"/>
          <w:bCs/>
          <w:color w:val="000000" w:themeColor="text1"/>
          <w:sz w:val="23"/>
          <w:szCs w:val="23"/>
          <w:shd w:val="clear" w:color="auto" w:fill="FFFFFF"/>
        </w:rPr>
        <w:t>SAMARIND</w:t>
      </w:r>
      <w:r w:rsidRPr="00DA6B4E">
        <w:rPr>
          <w:rStyle w:val="Emphasis"/>
          <w:bCs/>
          <w:color w:val="000000" w:themeColor="text1"/>
          <w:sz w:val="23"/>
          <w:szCs w:val="23"/>
          <w:shd w:val="clear" w:color="auto" w:fill="FFFFFF"/>
          <w:lang w:val="id-ID"/>
        </w:rPr>
        <w:t>A, viva</w:t>
      </w:r>
      <w:r w:rsidRPr="00DA6B4E">
        <w:rPr>
          <w:rStyle w:val="Emphasis"/>
          <w:bCs/>
          <w:color w:val="000000" w:themeColor="text1"/>
          <w:sz w:val="23"/>
          <w:szCs w:val="23"/>
          <w:shd w:val="clear" w:color="auto" w:fill="FFFFFF"/>
        </w:rPr>
        <w:t>borneo.com</w:t>
      </w:r>
      <w:r w:rsidRPr="00DA6B4E">
        <w:rPr>
          <w:color w:val="000000" w:themeColor="text1"/>
          <w:sz w:val="23"/>
          <w:szCs w:val="23"/>
          <w:lang w:val="id-ID" w:eastAsia="id-ID"/>
        </w:rPr>
        <w:t>)</w:t>
      </w:r>
    </w:p>
    <w:p w:rsidR="00E2252A" w:rsidRDefault="00B66C34" w:rsidP="00E2252A">
      <w:pPr>
        <w:ind w:firstLine="567"/>
        <w:jc w:val="both"/>
        <w:rPr>
          <w:sz w:val="23"/>
          <w:szCs w:val="23"/>
          <w:lang w:val="id-ID"/>
        </w:rPr>
      </w:pPr>
      <w:r w:rsidRPr="00DA6B4E">
        <w:rPr>
          <w:color w:val="000000" w:themeColor="text1"/>
          <w:sz w:val="23"/>
          <w:szCs w:val="23"/>
        </w:rPr>
        <w:t xml:space="preserve">Pedagang kaki </w:t>
      </w:r>
      <w:proofErr w:type="gramStart"/>
      <w:r w:rsidRPr="00DA6B4E">
        <w:rPr>
          <w:color w:val="000000" w:themeColor="text1"/>
          <w:sz w:val="23"/>
          <w:szCs w:val="23"/>
        </w:rPr>
        <w:t>lima</w:t>
      </w:r>
      <w:proofErr w:type="gramEnd"/>
      <w:r w:rsidRPr="00DA6B4E">
        <w:rPr>
          <w:color w:val="000000" w:themeColor="text1"/>
          <w:sz w:val="23"/>
          <w:szCs w:val="23"/>
        </w:rPr>
        <w:t xml:space="preserve"> yang menempati sudut Kota Samarinda khususnya di Jalan Gajah Mada jika tidak diperhatikan lambat laun perkembangannya juga akan berpengaruh dengan keindahan dan ketertiban tata ruang kota pada Taman Tepian Mahakam. Hal ini tidak berimbang dengan penyediaan lahan untuk pedagang kaki lima melakukan transaksi jual beli, sehingga mengakibatkan pedagang kaki lima menggunakan lahan hijau, badan jalan maupun tempat umum untuk berjualan yang mengakibatkan terganggunya ketertiban dan rasa nyaman bagi masyarakat umum. </w:t>
      </w:r>
      <w:r w:rsidRPr="00DA6B4E">
        <w:rPr>
          <w:sz w:val="23"/>
          <w:szCs w:val="23"/>
        </w:rPr>
        <w:t>Sisi Negatif, karakteristik PKL yang menggunakan ruang untuk kepentingan umum, terutama di pinggir jalan dan trotoar untuk melakukan aktivitasnya yang mengakibatkan tidak berfungsinya sarana-sarana kepentingan umum salah satunya berada di Taman Tepian Mahakam. Tidak tertampungnya kegiatan PKL di ruang perkotaan, menyebabkan pola dan struktur kota moderen dan tradisional berbaur menjadi satu sehingga menimbulkan suatu tampilan yang kontras.</w:t>
      </w:r>
      <w:r>
        <w:rPr>
          <w:sz w:val="23"/>
          <w:szCs w:val="23"/>
        </w:rPr>
        <w:t xml:space="preserve"> </w:t>
      </w:r>
      <w:r w:rsidRPr="00DA6B4E">
        <w:rPr>
          <w:sz w:val="23"/>
          <w:szCs w:val="23"/>
        </w:rPr>
        <w:t xml:space="preserve">Permasalahan yang terjadi berkaitan dengan penataan atau penertiban pedagang kaki </w:t>
      </w:r>
      <w:proofErr w:type="gramStart"/>
      <w:r w:rsidRPr="00DA6B4E">
        <w:rPr>
          <w:sz w:val="23"/>
          <w:szCs w:val="23"/>
        </w:rPr>
        <w:t>lima</w:t>
      </w:r>
      <w:proofErr w:type="gramEnd"/>
      <w:r w:rsidRPr="00DA6B4E">
        <w:rPr>
          <w:sz w:val="23"/>
          <w:szCs w:val="23"/>
        </w:rPr>
        <w:t xml:space="preserve"> (PKL) adalah kembalinya PKL yang sudah direlokasi ke tempat semula yang ditertibkan. </w:t>
      </w:r>
    </w:p>
    <w:p w:rsidR="00E2252A" w:rsidRDefault="00B66C34" w:rsidP="00E2252A">
      <w:pPr>
        <w:ind w:firstLine="567"/>
        <w:jc w:val="both"/>
        <w:rPr>
          <w:color w:val="000000" w:themeColor="text1"/>
          <w:sz w:val="23"/>
          <w:szCs w:val="23"/>
          <w:lang w:val="id-ID"/>
        </w:rPr>
      </w:pPr>
      <w:r w:rsidRPr="00DA6B4E">
        <w:rPr>
          <w:color w:val="000000" w:themeColor="text1"/>
          <w:sz w:val="23"/>
          <w:szCs w:val="23"/>
        </w:rPr>
        <w:t xml:space="preserve">Untuk itu Satpol PP dibentuk untuk membantu Kepala </w:t>
      </w:r>
      <w:proofErr w:type="gramStart"/>
      <w:r w:rsidRPr="00DA6B4E">
        <w:rPr>
          <w:color w:val="000000" w:themeColor="text1"/>
          <w:sz w:val="23"/>
          <w:szCs w:val="23"/>
        </w:rPr>
        <w:t>Daerah  dalam</w:t>
      </w:r>
      <w:proofErr w:type="gramEnd"/>
      <w:r w:rsidRPr="00DA6B4E">
        <w:rPr>
          <w:color w:val="000000" w:themeColor="text1"/>
          <w:sz w:val="23"/>
          <w:szCs w:val="23"/>
        </w:rPr>
        <w:t xml:space="preserve"> menegakkan Peraturan Daerah dan penyelenggaraan ketertiban umum sangat diharapkan terutama dalam penertiban untuk menambahkan ketaatan pedagang kaki lima terhadap Per</w:t>
      </w:r>
      <w:r w:rsidR="00132DC8">
        <w:rPr>
          <w:color w:val="000000" w:themeColor="text1"/>
          <w:sz w:val="23"/>
          <w:szCs w:val="23"/>
        </w:rPr>
        <w:t xml:space="preserve">aturan Daerah Kota Samarinda. </w:t>
      </w:r>
      <w:r w:rsidRPr="00DA6B4E">
        <w:rPr>
          <w:color w:val="000000" w:themeColor="text1"/>
          <w:sz w:val="23"/>
          <w:szCs w:val="23"/>
        </w:rPr>
        <w:t>Peran Satpol PP dalam komunikasi interpersonal untuk penertiban pedagang kaki lima di Kota Samarinda khususnya di Jalan Gajah Mada sangat penting ditinjau untuk menjaga ketertiban umum dan ketentraman masyarakat Kota Samarinda. Satuan Polisi Pamong Praja Kota Samarinda menggunakan komunikasi interpersonal sebagai salah satu strategi komunikasi yang dianggap efektif melalui tatap muka langsung “</w:t>
      </w:r>
      <w:r w:rsidRPr="00DA6B4E">
        <w:rPr>
          <w:i/>
          <w:color w:val="000000" w:themeColor="text1"/>
          <w:sz w:val="23"/>
          <w:szCs w:val="23"/>
        </w:rPr>
        <w:t>face to face</w:t>
      </w:r>
      <w:r w:rsidRPr="00DA6B4E">
        <w:rPr>
          <w:color w:val="000000" w:themeColor="text1"/>
          <w:sz w:val="23"/>
          <w:szCs w:val="23"/>
        </w:rPr>
        <w:t xml:space="preserve">” kepada pedagang kaki lima yang kemungkinan terjadinya gangguan ataupun kurang pengertian terhadap penyampaian pesan sangat kecil jika dibandingkan dengan menggunakan surat edaran ataupun selebaran. </w:t>
      </w:r>
    </w:p>
    <w:p w:rsidR="00E2252A" w:rsidRDefault="00132DC8" w:rsidP="00E2252A">
      <w:pPr>
        <w:ind w:firstLine="567"/>
        <w:jc w:val="both"/>
        <w:rPr>
          <w:color w:val="000000" w:themeColor="text1"/>
          <w:sz w:val="23"/>
          <w:szCs w:val="23"/>
          <w:lang w:val="id-ID"/>
        </w:rPr>
      </w:pPr>
      <w:r w:rsidRPr="003E643F">
        <w:rPr>
          <w:color w:val="000000" w:themeColor="text1"/>
          <w:lang w:val="id-ID"/>
        </w:rPr>
        <w:t xml:space="preserve">Peraturan Walikota Samarinda Nomor </w:t>
      </w:r>
      <w:r w:rsidR="00B66C34" w:rsidRPr="00DA6B4E">
        <w:rPr>
          <w:color w:val="000000" w:themeColor="text1"/>
          <w:sz w:val="23"/>
          <w:szCs w:val="23"/>
          <w:lang w:val="id-ID"/>
        </w:rPr>
        <w:t xml:space="preserve">14 Tahun 2013 tentang Standar Operasional Prosedur (SOP) Satuan Polisi Pamong Praja Kota Samarinda yang ditujukan untuk menyelenggarakan ketentraman masyarakat dan ketertiban umum </w:t>
      </w:r>
      <w:r w:rsidR="00B66C34" w:rsidRPr="00DA6B4E">
        <w:rPr>
          <w:color w:val="000000" w:themeColor="text1"/>
          <w:sz w:val="23"/>
          <w:szCs w:val="23"/>
          <w:lang w:val="id-ID"/>
        </w:rPr>
        <w:lastRenderedPageBreak/>
        <w:t xml:space="preserve">serta perlindungan masyarakat. </w:t>
      </w:r>
      <w:r w:rsidR="00B66C34" w:rsidRPr="00DA6B4E">
        <w:rPr>
          <w:color w:val="000000" w:themeColor="text1"/>
          <w:sz w:val="23"/>
          <w:szCs w:val="23"/>
          <w:lang w:val="id-ID" w:eastAsia="id-ID"/>
        </w:rPr>
        <w:t xml:space="preserve">Salah satu daerah menjadi sasaran dari perkembangan pedagang kaki lima adalah di daerah sepanjang tepian sungai mahakam Jalan Gajah Mada. Daerah ini telah ditetapkan oleh Pemerintah Kota Samarinda sebagai jalur hijau tepian Mahakam yang nantinya dapat mendukung keindahan Kota Samarinda dengan dijadikannya obyek wisata Taman Tepian Mahakam. (Laporan Akuntabilitas Kinerja Pemerintah Kota Samarinda, 2013). </w:t>
      </w:r>
      <w:r>
        <w:rPr>
          <w:color w:val="000000" w:themeColor="text1"/>
          <w:sz w:val="23"/>
          <w:szCs w:val="23"/>
          <w:lang w:val="id-ID" w:eastAsia="id-ID"/>
        </w:rPr>
        <w:t>P</w:t>
      </w:r>
      <w:r w:rsidR="00B66C34" w:rsidRPr="00DA6B4E">
        <w:rPr>
          <w:color w:val="000000" w:themeColor="text1"/>
          <w:sz w:val="23"/>
          <w:szCs w:val="23"/>
          <w:lang w:val="id-ID" w:eastAsia="id-ID"/>
        </w:rPr>
        <w:t xml:space="preserve">edagang kaki lima ini diberikan kesempatan oleh Pemerintah Kota Samarinda untuk berjualan pada Pukul 17.00 WITA. Namun pedagang kaki lima di sepanjang Jalan Gajah Mada ini sering melakukan kegiatannya di atas trotoar sebelum waktu yang telah ditetapkan bahkan sampai turun ke badan jalan untuk menjajakan dagangannya. </w:t>
      </w:r>
    </w:p>
    <w:p w:rsidR="00B66C34" w:rsidRPr="00132DC8" w:rsidRDefault="00B66C34" w:rsidP="00E2252A">
      <w:pPr>
        <w:ind w:firstLine="567"/>
        <w:jc w:val="both"/>
        <w:rPr>
          <w:color w:val="000000" w:themeColor="text1"/>
          <w:sz w:val="23"/>
          <w:szCs w:val="23"/>
          <w:lang w:val="id-ID"/>
        </w:rPr>
      </w:pPr>
      <w:r w:rsidRPr="00DA6B4E">
        <w:rPr>
          <w:color w:val="000000" w:themeColor="text1"/>
          <w:sz w:val="23"/>
          <w:szCs w:val="23"/>
          <w:lang w:val="id-ID"/>
        </w:rPr>
        <w:t>Untuk itu peran satuan polisi pamong praja terutama dalam bentuk komunikasi interpersonal kepada PKL untuk menumbuhkan kesadaran, wawasan, dan untuk menumbuhkan ketaatan PKL terhadap Peraturan Daerah (PERDA) juga menyelenggarakan fungsi sebagai unsur pengamanan dan pembantu Walikota dalam penegakan Perda dan penyelenggaraan penertiban umum dan ketentraman masyarakat</w:t>
      </w:r>
      <w:r w:rsidR="00132DC8">
        <w:rPr>
          <w:color w:val="000000" w:themeColor="text1"/>
          <w:sz w:val="23"/>
          <w:szCs w:val="23"/>
          <w:lang w:val="id-ID"/>
        </w:rPr>
        <w:t>.</w:t>
      </w:r>
      <w:r w:rsidRPr="00DA6B4E">
        <w:rPr>
          <w:color w:val="000000" w:themeColor="text1"/>
          <w:sz w:val="23"/>
          <w:szCs w:val="23"/>
          <w:lang w:val="id-ID"/>
        </w:rPr>
        <w:t xml:space="preserve"> Berdasarkan uraian diatas maka peneliti memilih judul Peran Satpol PP Dalam Melakukan Komunikasi Interpersonal Untuk Penertiban Pedagang Kaki Lima (Studi Kasus PKL Di Jalan Gajah Mada Kota Samarinda).</w:t>
      </w:r>
    </w:p>
    <w:p w:rsidR="004A0685" w:rsidRPr="008B445E" w:rsidRDefault="004A0685" w:rsidP="005A1533">
      <w:pPr>
        <w:ind w:firstLine="720"/>
        <w:rPr>
          <w:sz w:val="23"/>
          <w:szCs w:val="23"/>
        </w:rPr>
      </w:pPr>
    </w:p>
    <w:p w:rsidR="004A0685" w:rsidRPr="008B445E" w:rsidRDefault="004A0685" w:rsidP="004A0685">
      <w:pPr>
        <w:contextualSpacing/>
        <w:jc w:val="both"/>
        <w:rPr>
          <w:b/>
          <w:sz w:val="23"/>
          <w:szCs w:val="23"/>
          <w:lang w:val="id-ID"/>
        </w:rPr>
      </w:pPr>
      <w:r w:rsidRPr="008B445E">
        <w:rPr>
          <w:b/>
          <w:sz w:val="23"/>
          <w:szCs w:val="23"/>
          <w:lang w:val="id-ID"/>
        </w:rPr>
        <w:t>KERANGKA DASAR TEORI</w:t>
      </w:r>
    </w:p>
    <w:p w:rsidR="004A0685" w:rsidRPr="008B445E" w:rsidRDefault="004A0685" w:rsidP="004A0685">
      <w:pPr>
        <w:pStyle w:val="ListParagraph"/>
        <w:ind w:left="0"/>
        <w:contextualSpacing w:val="0"/>
        <w:jc w:val="both"/>
        <w:rPr>
          <w:b/>
          <w:i/>
          <w:sz w:val="23"/>
          <w:szCs w:val="23"/>
        </w:rPr>
      </w:pPr>
      <w:r w:rsidRPr="008B445E">
        <w:rPr>
          <w:b/>
          <w:i/>
          <w:sz w:val="23"/>
          <w:szCs w:val="23"/>
          <w:lang w:val="id-ID"/>
        </w:rPr>
        <w:t xml:space="preserve">Teori </w:t>
      </w:r>
      <w:r w:rsidRPr="008B445E">
        <w:rPr>
          <w:b/>
          <w:i/>
          <w:sz w:val="23"/>
          <w:szCs w:val="23"/>
        </w:rPr>
        <w:t>Peran</w:t>
      </w:r>
      <w:r w:rsidRPr="008B445E">
        <w:rPr>
          <w:b/>
          <w:i/>
          <w:sz w:val="23"/>
          <w:szCs w:val="23"/>
          <w:lang w:val="id-ID"/>
        </w:rPr>
        <w:t xml:space="preserve"> (Role Theory)</w:t>
      </w:r>
    </w:p>
    <w:p w:rsidR="004A0685" w:rsidRPr="008B445E" w:rsidRDefault="004A0685" w:rsidP="004A0685">
      <w:pPr>
        <w:ind w:firstLine="540"/>
        <w:jc w:val="both"/>
        <w:rPr>
          <w:sz w:val="23"/>
          <w:szCs w:val="23"/>
        </w:rPr>
      </w:pPr>
      <w:r w:rsidRPr="008B445E">
        <w:rPr>
          <w:sz w:val="23"/>
          <w:szCs w:val="23"/>
          <w:lang w:val="sv-SE"/>
        </w:rPr>
        <w:t xml:space="preserve">Menurut teori ini, </w:t>
      </w:r>
      <w:r w:rsidRPr="008B445E">
        <w:rPr>
          <w:sz w:val="23"/>
          <w:szCs w:val="23"/>
          <w:lang w:val="id-ID"/>
        </w:rPr>
        <w:t>P</w:t>
      </w:r>
      <w:r w:rsidRPr="008B445E">
        <w:rPr>
          <w:sz w:val="23"/>
          <w:szCs w:val="23"/>
          <w:lang w:val="sv-SE"/>
        </w:rPr>
        <w:t>eran adalah seperangkat tingkah laku yang diharapkan oleh orang lain terhadap seseorang sesuai kedudukannya dalam</w:t>
      </w:r>
      <w:r w:rsidRPr="008B445E">
        <w:rPr>
          <w:sz w:val="23"/>
          <w:szCs w:val="23"/>
          <w:lang w:val="id-ID"/>
        </w:rPr>
        <w:t xml:space="preserve"> </w:t>
      </w:r>
      <w:r w:rsidRPr="008B445E">
        <w:rPr>
          <w:sz w:val="23"/>
          <w:szCs w:val="23"/>
          <w:lang w:val="sv-SE"/>
        </w:rPr>
        <w:t>suatu sistem. Peran dipengaruhi oleh keadaan sosial baik dari dalam maupun dari luar dan bersifat stabil. Peran adalah bentuk dari perilaku yang diharapkan dari seesorang pada situasi sosial tertentu.</w:t>
      </w:r>
      <w:r w:rsidRPr="008B445E">
        <w:rPr>
          <w:sz w:val="23"/>
          <w:szCs w:val="23"/>
          <w:lang w:val="it-IT"/>
        </w:rPr>
        <w:t xml:space="preserve"> Definisi sederhana yang dibuat oleh Linton</w:t>
      </w:r>
      <w:r w:rsidRPr="008B445E">
        <w:rPr>
          <w:sz w:val="23"/>
          <w:szCs w:val="23"/>
          <w:lang w:val="id-ID"/>
        </w:rPr>
        <w:t xml:space="preserve"> </w:t>
      </w:r>
      <w:r w:rsidRPr="008B445E">
        <w:rPr>
          <w:sz w:val="23"/>
          <w:szCs w:val="23"/>
          <w:lang w:val="it-IT"/>
        </w:rPr>
        <w:t>memberikan deskripsi mengenai posisi dan kedudukan dari status</w:t>
      </w:r>
      <w:r w:rsidRPr="008B445E">
        <w:rPr>
          <w:sz w:val="23"/>
          <w:szCs w:val="23"/>
          <w:lang w:val="id-ID"/>
        </w:rPr>
        <w:t xml:space="preserve"> </w:t>
      </w:r>
      <w:r w:rsidRPr="008B445E">
        <w:rPr>
          <w:sz w:val="23"/>
          <w:szCs w:val="23"/>
          <w:lang w:val="it-IT"/>
        </w:rPr>
        <w:t>peran.</w:t>
      </w:r>
      <w:r w:rsidRPr="008B445E">
        <w:rPr>
          <w:sz w:val="23"/>
          <w:szCs w:val="23"/>
          <w:lang w:val="id-ID"/>
        </w:rPr>
        <w:t xml:space="preserve"> m</w:t>
      </w:r>
      <w:r w:rsidRPr="008B445E">
        <w:rPr>
          <w:sz w:val="23"/>
          <w:szCs w:val="23"/>
          <w:lang w:val="it-IT"/>
        </w:rPr>
        <w:t>akna peran, menurut Suhardono, dapat dijelaskan melalui beberapa cara, yaitu pertama penjelasan historis. Menurut penjelasan historis, peran berarti karakter yang disandang atau dibawakan oleh seorang aktor dalam sebuah pentas dengan lakon tertentu. Kedua, pengertian peran menurut ilmu sosial. Peran dalam ilmu sosial berarti suatu fungsi yang dibawakan seseorang ketika menduduki suatu posisi dalam struktur sosial tertentu. Dengan menduduki jabatan tertentu, seseorang dapat memainkan fungsinya karena posisi yang didudukinya tersebut.</w:t>
      </w:r>
      <w:r w:rsidRPr="008B445E">
        <w:rPr>
          <w:sz w:val="23"/>
          <w:szCs w:val="23"/>
          <w:lang w:val="id-ID"/>
        </w:rPr>
        <w:t xml:space="preserve"> s</w:t>
      </w:r>
      <w:r w:rsidRPr="008B445E">
        <w:rPr>
          <w:sz w:val="23"/>
          <w:szCs w:val="23"/>
          <w:lang w:val="sv-SE"/>
        </w:rPr>
        <w:t>eseorang dikatakan menjalankan peran</w:t>
      </w:r>
      <w:r w:rsidRPr="008B445E">
        <w:rPr>
          <w:sz w:val="23"/>
          <w:szCs w:val="23"/>
          <w:lang w:val="id-ID"/>
        </w:rPr>
        <w:t xml:space="preserve"> jika </w:t>
      </w:r>
      <w:r w:rsidRPr="008B445E">
        <w:rPr>
          <w:sz w:val="23"/>
          <w:szCs w:val="23"/>
          <w:lang w:val="sv-SE"/>
        </w:rPr>
        <w:t>menjalankan hak dan kewajiban yang merupakan bagian</w:t>
      </w:r>
      <w:r w:rsidRPr="008B445E">
        <w:rPr>
          <w:sz w:val="23"/>
          <w:szCs w:val="23"/>
          <w:lang w:val="id-ID"/>
        </w:rPr>
        <w:t xml:space="preserve"> </w:t>
      </w:r>
      <w:r w:rsidRPr="008B445E">
        <w:rPr>
          <w:sz w:val="23"/>
          <w:szCs w:val="23"/>
          <w:lang w:val="sv-SE"/>
        </w:rPr>
        <w:t>dari status yang disandangnya.</w:t>
      </w:r>
    </w:p>
    <w:p w:rsidR="004A0685" w:rsidRPr="008B445E" w:rsidRDefault="004A0685" w:rsidP="004A0685">
      <w:pPr>
        <w:ind w:firstLine="708"/>
        <w:jc w:val="both"/>
        <w:rPr>
          <w:sz w:val="23"/>
          <w:szCs w:val="23"/>
        </w:rPr>
      </w:pPr>
    </w:p>
    <w:p w:rsidR="004A0685" w:rsidRPr="008B445E" w:rsidRDefault="004A0685" w:rsidP="004A0685">
      <w:pPr>
        <w:pStyle w:val="ListParagraph"/>
        <w:ind w:left="0"/>
        <w:contextualSpacing w:val="0"/>
        <w:jc w:val="both"/>
        <w:rPr>
          <w:b/>
          <w:i/>
          <w:sz w:val="23"/>
          <w:szCs w:val="23"/>
          <w:lang w:val="id-ID"/>
        </w:rPr>
      </w:pPr>
      <w:r w:rsidRPr="008B445E">
        <w:rPr>
          <w:b/>
          <w:i/>
          <w:sz w:val="23"/>
          <w:szCs w:val="23"/>
          <w:lang w:val="id-ID"/>
        </w:rPr>
        <w:t>Peran</w:t>
      </w:r>
    </w:p>
    <w:p w:rsidR="004A0685" w:rsidRPr="008B445E" w:rsidRDefault="004A0685" w:rsidP="004A0685">
      <w:pPr>
        <w:pStyle w:val="ListParagraph"/>
        <w:ind w:left="0" w:firstLine="540"/>
        <w:jc w:val="both"/>
        <w:rPr>
          <w:sz w:val="23"/>
          <w:szCs w:val="23"/>
          <w:lang w:val="id-ID"/>
        </w:rPr>
      </w:pPr>
      <w:r w:rsidRPr="008B445E">
        <w:rPr>
          <w:sz w:val="23"/>
          <w:szCs w:val="23"/>
          <w:lang w:val="id-ID"/>
        </w:rPr>
        <w:t xml:space="preserve">Peran adalah sebuah sudut pandang dalam sosiologi dan psikologi sosial yang menganggap sebagian besar aktifitas harian diperankan oleh kategori-kategori yang ditetapkan secara sosial misalnya ibu, manajer, dan guru. Setiap peran sosial adalah serangkaian hak, kewajiban, harapan, norma, dan perilaku seseorang yang harus dihadapi dan dipenuhi. Model ini didasarkan pada </w:t>
      </w:r>
      <w:r w:rsidRPr="008B445E">
        <w:rPr>
          <w:sz w:val="23"/>
          <w:szCs w:val="23"/>
          <w:lang w:val="id-ID"/>
        </w:rPr>
        <w:lastRenderedPageBreak/>
        <w:t>pengamatan bahwa orang-orang bertindak dengan cara yang dapat diprediksikan, dan bahwa kelakuan seseorang bergantung pada konteksnya, berdasarkan posisi sosial dan faktor-fakor lainnya.</w:t>
      </w:r>
    </w:p>
    <w:p w:rsidR="004A0685" w:rsidRPr="008B445E" w:rsidRDefault="004A0685" w:rsidP="004A0685">
      <w:pPr>
        <w:pStyle w:val="ListParagraph"/>
        <w:ind w:left="0" w:firstLine="540"/>
        <w:jc w:val="both"/>
        <w:rPr>
          <w:sz w:val="23"/>
          <w:szCs w:val="23"/>
          <w:lang w:val="id-ID"/>
        </w:rPr>
      </w:pPr>
      <w:proofErr w:type="gramStart"/>
      <w:r w:rsidRPr="008B445E">
        <w:rPr>
          <w:sz w:val="23"/>
          <w:szCs w:val="23"/>
        </w:rPr>
        <w:t>Peran</w:t>
      </w:r>
      <w:r w:rsidRPr="008B445E">
        <w:rPr>
          <w:sz w:val="23"/>
          <w:szCs w:val="23"/>
          <w:lang w:val="id-ID"/>
        </w:rPr>
        <w:t xml:space="preserve"> merupakan </w:t>
      </w:r>
      <w:r w:rsidRPr="008B445E">
        <w:rPr>
          <w:sz w:val="23"/>
          <w:szCs w:val="23"/>
        </w:rPr>
        <w:t>deskripsi sosial tentang siapa kita dan kita</w:t>
      </w:r>
      <w:r w:rsidRPr="008B445E">
        <w:rPr>
          <w:sz w:val="23"/>
          <w:szCs w:val="23"/>
          <w:lang w:val="id-ID"/>
        </w:rPr>
        <w:t xml:space="preserve"> </w:t>
      </w:r>
      <w:r w:rsidRPr="008B445E">
        <w:rPr>
          <w:sz w:val="23"/>
          <w:szCs w:val="23"/>
        </w:rPr>
        <w:t>siapa.</w:t>
      </w:r>
      <w:proofErr w:type="gramEnd"/>
      <w:r w:rsidRPr="008B445E">
        <w:rPr>
          <w:sz w:val="23"/>
          <w:szCs w:val="23"/>
          <w:lang w:val="id-ID"/>
        </w:rPr>
        <w:t xml:space="preserve"> </w:t>
      </w:r>
      <w:r w:rsidRPr="008B445E">
        <w:rPr>
          <w:sz w:val="23"/>
          <w:szCs w:val="23"/>
        </w:rPr>
        <w:t xml:space="preserve">Peran menjadi bermakna ketika dikaitkan dengan orang </w:t>
      </w:r>
      <w:proofErr w:type="gramStart"/>
      <w:r w:rsidRPr="008B445E">
        <w:rPr>
          <w:sz w:val="23"/>
          <w:szCs w:val="23"/>
        </w:rPr>
        <w:t>lain</w:t>
      </w:r>
      <w:proofErr w:type="gramEnd"/>
      <w:r w:rsidRPr="008B445E">
        <w:rPr>
          <w:sz w:val="23"/>
          <w:szCs w:val="23"/>
        </w:rPr>
        <w:t xml:space="preserve">, komunitas sosial atau politik. Menurut Kozier Barbara peran adalah seperangkat tingkah laku yang diharapkan oleh orang </w:t>
      </w:r>
      <w:proofErr w:type="gramStart"/>
      <w:r w:rsidRPr="008B445E">
        <w:rPr>
          <w:sz w:val="23"/>
          <w:szCs w:val="23"/>
        </w:rPr>
        <w:t>lain</w:t>
      </w:r>
      <w:proofErr w:type="gramEnd"/>
      <w:r w:rsidRPr="008B445E">
        <w:rPr>
          <w:sz w:val="23"/>
          <w:szCs w:val="23"/>
        </w:rPr>
        <w:t xml:space="preserve"> terhadap seseorang sesuai kedudukannya dalam, suatu system. </w:t>
      </w:r>
      <w:proofErr w:type="gramStart"/>
      <w:r w:rsidRPr="008B445E">
        <w:rPr>
          <w:sz w:val="23"/>
          <w:szCs w:val="23"/>
        </w:rPr>
        <w:t>Peran dipengaruhi oleh keadaan sosial baik dari dalam maupun dari luar dan bersifat stabil.</w:t>
      </w:r>
      <w:proofErr w:type="gramEnd"/>
      <w:r w:rsidRPr="008B445E">
        <w:rPr>
          <w:sz w:val="23"/>
          <w:szCs w:val="23"/>
        </w:rPr>
        <w:t xml:space="preserve"> Peran adalah bentuk dari perilaku yang diharapkan dari seesorang pada situasi sosial tertentu</w:t>
      </w:r>
    </w:p>
    <w:p w:rsidR="004A0685" w:rsidRPr="008B445E" w:rsidRDefault="004A0685" w:rsidP="004A0685">
      <w:pPr>
        <w:pStyle w:val="ListParagraph"/>
        <w:ind w:left="0" w:firstLine="540"/>
        <w:jc w:val="both"/>
        <w:rPr>
          <w:sz w:val="23"/>
          <w:szCs w:val="23"/>
          <w:lang w:val="id-ID"/>
        </w:rPr>
      </w:pPr>
      <w:r w:rsidRPr="008B445E">
        <w:rPr>
          <w:sz w:val="23"/>
          <w:szCs w:val="23"/>
          <w:lang w:val="id-ID"/>
        </w:rPr>
        <w:t>Dalam kehidupan sosial nyata, membawakan peran berarti menduduki suatu posisi sosial dalam masyarakat. Dalam hal ini seorang individu juga harus patuh pada skenario, yang berupa norma sosial, tuntutan sosial dan kaidah-kaidah.</w:t>
      </w:r>
    </w:p>
    <w:p w:rsidR="004A0685" w:rsidRPr="008B445E" w:rsidRDefault="004A0685" w:rsidP="004A0685">
      <w:pPr>
        <w:jc w:val="both"/>
        <w:rPr>
          <w:sz w:val="23"/>
          <w:szCs w:val="23"/>
          <w:lang w:val="id-ID"/>
        </w:rPr>
      </w:pPr>
      <w:r w:rsidRPr="008B445E">
        <w:rPr>
          <w:sz w:val="23"/>
          <w:szCs w:val="23"/>
        </w:rPr>
        <w:t>Dalam Kanfer (1987:197) menyebutkan 5 aspek penting dari peran, yaitu:</w:t>
      </w:r>
    </w:p>
    <w:p w:rsidR="004A0685" w:rsidRPr="008B445E" w:rsidRDefault="004A0685" w:rsidP="004A0685">
      <w:pPr>
        <w:pStyle w:val="ListParagraph"/>
        <w:numPr>
          <w:ilvl w:val="0"/>
          <w:numId w:val="25"/>
        </w:numPr>
        <w:ind w:left="360"/>
        <w:contextualSpacing w:val="0"/>
        <w:jc w:val="both"/>
        <w:rPr>
          <w:sz w:val="23"/>
          <w:szCs w:val="23"/>
        </w:rPr>
      </w:pPr>
      <w:r w:rsidRPr="008B445E">
        <w:rPr>
          <w:sz w:val="23"/>
          <w:szCs w:val="23"/>
        </w:rPr>
        <w:t>Peran itu bersifat impersonal</w:t>
      </w:r>
      <w:r w:rsidRPr="008B445E">
        <w:rPr>
          <w:sz w:val="23"/>
          <w:szCs w:val="23"/>
          <w:lang w:val="id-ID"/>
        </w:rPr>
        <w:t>.</w:t>
      </w:r>
    </w:p>
    <w:p w:rsidR="004A0685" w:rsidRPr="008B445E" w:rsidRDefault="004A0685" w:rsidP="004A0685">
      <w:pPr>
        <w:pStyle w:val="ListParagraph"/>
        <w:numPr>
          <w:ilvl w:val="0"/>
          <w:numId w:val="25"/>
        </w:numPr>
        <w:ind w:left="360"/>
        <w:contextualSpacing w:val="0"/>
        <w:jc w:val="both"/>
        <w:rPr>
          <w:sz w:val="23"/>
          <w:szCs w:val="23"/>
        </w:rPr>
      </w:pPr>
      <w:r w:rsidRPr="008B445E">
        <w:rPr>
          <w:sz w:val="23"/>
          <w:szCs w:val="23"/>
          <w:lang w:val="de-LU"/>
        </w:rPr>
        <w:t>Peran itu berkaitan dengan perilaku kerj</w:t>
      </w:r>
      <w:r w:rsidRPr="008B445E">
        <w:rPr>
          <w:sz w:val="23"/>
          <w:szCs w:val="23"/>
          <w:lang w:val="id-ID"/>
        </w:rPr>
        <w:t>a</w:t>
      </w:r>
      <w:r w:rsidRPr="008B445E">
        <w:rPr>
          <w:sz w:val="23"/>
          <w:szCs w:val="23"/>
          <w:lang w:val="de-LU"/>
        </w:rPr>
        <w:t>.</w:t>
      </w:r>
    </w:p>
    <w:p w:rsidR="004A0685" w:rsidRPr="008B445E" w:rsidRDefault="004A0685" w:rsidP="004A0685">
      <w:pPr>
        <w:pStyle w:val="ListParagraph"/>
        <w:numPr>
          <w:ilvl w:val="0"/>
          <w:numId w:val="25"/>
        </w:numPr>
        <w:ind w:left="360"/>
        <w:contextualSpacing w:val="0"/>
        <w:jc w:val="both"/>
        <w:rPr>
          <w:sz w:val="23"/>
          <w:szCs w:val="23"/>
        </w:rPr>
      </w:pPr>
      <w:r w:rsidRPr="008B445E">
        <w:rPr>
          <w:sz w:val="23"/>
          <w:szCs w:val="23"/>
        </w:rPr>
        <w:t>Peran itu sulit dikendalikan.</w:t>
      </w:r>
    </w:p>
    <w:p w:rsidR="004A0685" w:rsidRPr="008B445E" w:rsidRDefault="004A0685" w:rsidP="004A0685">
      <w:pPr>
        <w:pStyle w:val="ListParagraph"/>
        <w:numPr>
          <w:ilvl w:val="0"/>
          <w:numId w:val="25"/>
        </w:numPr>
        <w:ind w:left="360"/>
        <w:contextualSpacing w:val="0"/>
        <w:jc w:val="both"/>
        <w:rPr>
          <w:sz w:val="23"/>
          <w:szCs w:val="23"/>
        </w:rPr>
      </w:pPr>
      <w:r w:rsidRPr="008B445E">
        <w:rPr>
          <w:sz w:val="23"/>
          <w:szCs w:val="23"/>
        </w:rPr>
        <w:t>Peran itu dapat dipelajari dengan cepat da</w:t>
      </w:r>
      <w:r w:rsidRPr="008B445E">
        <w:rPr>
          <w:sz w:val="23"/>
          <w:szCs w:val="23"/>
          <w:lang w:val="id-ID"/>
        </w:rPr>
        <w:t xml:space="preserve">n </w:t>
      </w:r>
      <w:r w:rsidRPr="008B445E">
        <w:rPr>
          <w:sz w:val="23"/>
          <w:szCs w:val="23"/>
        </w:rPr>
        <w:t>menghasilkan</w:t>
      </w:r>
      <w:r w:rsidRPr="008B445E">
        <w:rPr>
          <w:sz w:val="23"/>
          <w:szCs w:val="23"/>
          <w:lang w:val="id-ID"/>
        </w:rPr>
        <w:t xml:space="preserve"> </w:t>
      </w:r>
      <w:r w:rsidRPr="008B445E">
        <w:rPr>
          <w:sz w:val="23"/>
          <w:szCs w:val="23"/>
        </w:rPr>
        <w:t>perubahan peri</w:t>
      </w:r>
      <w:r w:rsidRPr="008B445E">
        <w:rPr>
          <w:sz w:val="23"/>
          <w:szCs w:val="23"/>
          <w:lang w:val="id-ID"/>
        </w:rPr>
        <w:t>laku.</w:t>
      </w:r>
    </w:p>
    <w:p w:rsidR="004A0685" w:rsidRPr="008B445E" w:rsidRDefault="004A0685" w:rsidP="004A0685">
      <w:pPr>
        <w:pStyle w:val="ListParagraph"/>
        <w:numPr>
          <w:ilvl w:val="0"/>
          <w:numId w:val="25"/>
        </w:numPr>
        <w:ind w:left="360"/>
        <w:contextualSpacing w:val="0"/>
        <w:jc w:val="both"/>
        <w:rPr>
          <w:sz w:val="23"/>
          <w:szCs w:val="23"/>
        </w:rPr>
      </w:pPr>
      <w:r w:rsidRPr="008B445E">
        <w:rPr>
          <w:sz w:val="23"/>
          <w:szCs w:val="23"/>
          <w:lang w:val="de-LU"/>
        </w:rPr>
        <w:t>Peran dan pekerjaan itu tidaklah sama</w:t>
      </w:r>
      <w:r w:rsidRPr="008B445E">
        <w:rPr>
          <w:sz w:val="23"/>
          <w:szCs w:val="23"/>
          <w:lang w:val="id-ID"/>
        </w:rPr>
        <w:t>.</w:t>
      </w:r>
    </w:p>
    <w:p w:rsidR="004A0685" w:rsidRPr="008B445E" w:rsidRDefault="004A0685" w:rsidP="004A0685">
      <w:pPr>
        <w:ind w:firstLine="720"/>
        <w:jc w:val="both"/>
        <w:rPr>
          <w:sz w:val="23"/>
          <w:szCs w:val="23"/>
        </w:rPr>
      </w:pPr>
    </w:p>
    <w:p w:rsidR="004A0685" w:rsidRPr="008B445E" w:rsidRDefault="004A0685" w:rsidP="004A0685">
      <w:pPr>
        <w:pStyle w:val="ListParagraph"/>
        <w:ind w:left="0"/>
        <w:contextualSpacing w:val="0"/>
        <w:jc w:val="both"/>
        <w:rPr>
          <w:i/>
          <w:sz w:val="23"/>
          <w:szCs w:val="23"/>
          <w:lang w:val="de-LU"/>
        </w:rPr>
      </w:pPr>
      <w:r w:rsidRPr="008B445E">
        <w:rPr>
          <w:b/>
          <w:bCs/>
          <w:i/>
          <w:sz w:val="23"/>
          <w:szCs w:val="23"/>
          <w:lang w:val="de-LU"/>
        </w:rPr>
        <w:t xml:space="preserve">Komunikasi </w:t>
      </w:r>
      <w:r w:rsidRPr="008B445E">
        <w:rPr>
          <w:b/>
          <w:bCs/>
          <w:i/>
          <w:sz w:val="23"/>
          <w:szCs w:val="23"/>
          <w:lang w:val="id-ID"/>
        </w:rPr>
        <w:t>Interpersonal</w:t>
      </w:r>
    </w:p>
    <w:p w:rsidR="004A0685" w:rsidRPr="008B445E" w:rsidRDefault="004A0685" w:rsidP="004A0685">
      <w:pPr>
        <w:pStyle w:val="Default"/>
        <w:jc w:val="both"/>
        <w:rPr>
          <w:b/>
          <w:bCs/>
          <w:i/>
          <w:color w:val="auto"/>
          <w:sz w:val="23"/>
          <w:szCs w:val="23"/>
          <w:lang w:val="de-LU"/>
        </w:rPr>
      </w:pPr>
      <w:r w:rsidRPr="008B445E">
        <w:rPr>
          <w:b/>
          <w:bCs/>
          <w:i/>
          <w:color w:val="auto"/>
          <w:sz w:val="23"/>
          <w:szCs w:val="23"/>
          <w:lang w:val="de-LU"/>
        </w:rPr>
        <w:t>Teori Komunikasi Interpersonal</w:t>
      </w:r>
    </w:p>
    <w:p w:rsidR="00E2252A" w:rsidRDefault="004A0685" w:rsidP="00E2252A">
      <w:pPr>
        <w:pStyle w:val="Default"/>
        <w:ind w:firstLine="567"/>
        <w:jc w:val="both"/>
        <w:rPr>
          <w:b/>
          <w:color w:val="auto"/>
          <w:sz w:val="23"/>
          <w:szCs w:val="23"/>
        </w:rPr>
      </w:pPr>
      <w:r w:rsidRPr="008B445E">
        <w:rPr>
          <w:color w:val="auto"/>
          <w:sz w:val="23"/>
          <w:szCs w:val="23"/>
          <w:lang w:val="sv-SE"/>
        </w:rPr>
        <w:t>Komunikasi Interpersonal</w:t>
      </w:r>
      <w:r w:rsidRPr="008B445E">
        <w:rPr>
          <w:color w:val="auto"/>
          <w:sz w:val="23"/>
          <w:szCs w:val="23"/>
        </w:rPr>
        <w:t>, pengertiannya a</w:t>
      </w:r>
      <w:r w:rsidRPr="008B445E">
        <w:rPr>
          <w:color w:val="auto"/>
          <w:sz w:val="23"/>
          <w:szCs w:val="23"/>
          <w:lang w:val="sv-SE"/>
        </w:rPr>
        <w:t xml:space="preserve">dalah adanya komunikasi secara langsung atau </w:t>
      </w:r>
      <w:r w:rsidRPr="008B445E">
        <w:rPr>
          <w:i/>
          <w:color w:val="auto"/>
          <w:sz w:val="23"/>
          <w:szCs w:val="23"/>
          <w:lang w:val="sv-SE"/>
        </w:rPr>
        <w:t xml:space="preserve">face to face Communication </w:t>
      </w:r>
      <w:r w:rsidRPr="008B445E">
        <w:rPr>
          <w:color w:val="auto"/>
          <w:sz w:val="23"/>
          <w:szCs w:val="23"/>
          <w:lang w:val="sv-SE"/>
        </w:rPr>
        <w:t>pada waktu yang sama (Lievrouw,</w:t>
      </w:r>
      <w:r w:rsidRPr="008B445E">
        <w:rPr>
          <w:color w:val="auto"/>
          <w:sz w:val="23"/>
          <w:szCs w:val="23"/>
        </w:rPr>
        <w:t xml:space="preserve"> </w:t>
      </w:r>
      <w:r w:rsidRPr="008B445E">
        <w:rPr>
          <w:color w:val="auto"/>
          <w:sz w:val="23"/>
          <w:szCs w:val="23"/>
          <w:lang w:val="sv-SE"/>
        </w:rPr>
        <w:t xml:space="preserve">2008). Komunikasi interpersonal adalah komunikasi yang melibatkan dua orang atau lebih, setiap pihak dapat menjadi pemberi dan pengirimin pesan sekaligus pada waktu yang bersamaan. Dalam pertemuan komunikasi interpersonal tersebut dapat menangkap reaksi lawan bicara secara langsung, baik secara </w:t>
      </w:r>
      <w:r w:rsidRPr="008B445E">
        <w:rPr>
          <w:i/>
          <w:color w:val="auto"/>
          <w:sz w:val="23"/>
          <w:szCs w:val="23"/>
          <w:lang w:val="sv-SE"/>
        </w:rPr>
        <w:t>verbal</w:t>
      </w:r>
      <w:r w:rsidRPr="008B445E">
        <w:rPr>
          <w:color w:val="auto"/>
          <w:sz w:val="23"/>
          <w:szCs w:val="23"/>
          <w:lang w:val="sv-SE"/>
        </w:rPr>
        <w:t xml:space="preserve"> maupun </w:t>
      </w:r>
      <w:r w:rsidRPr="008B445E">
        <w:rPr>
          <w:i/>
          <w:color w:val="auto"/>
          <w:sz w:val="23"/>
          <w:szCs w:val="23"/>
          <w:lang w:val="sv-SE"/>
        </w:rPr>
        <w:t>non verbal</w:t>
      </w:r>
      <w:r w:rsidRPr="008B445E">
        <w:rPr>
          <w:color w:val="auto"/>
          <w:sz w:val="23"/>
          <w:szCs w:val="23"/>
          <w:lang w:val="sv-SE"/>
        </w:rPr>
        <w:t>. Syvia Moss dan Steward L.</w:t>
      </w:r>
      <w:r w:rsidRPr="008B445E">
        <w:rPr>
          <w:color w:val="auto"/>
          <w:sz w:val="23"/>
          <w:szCs w:val="23"/>
        </w:rPr>
        <w:t xml:space="preserve"> </w:t>
      </w:r>
      <w:r w:rsidRPr="008B445E">
        <w:rPr>
          <w:color w:val="auto"/>
          <w:sz w:val="23"/>
          <w:szCs w:val="23"/>
          <w:lang w:val="sv-SE"/>
        </w:rPr>
        <w:t>Tubbs (Deddy Mulyana, 2005) menyebutkan beberapa ciri dan komunikasi diadik,</w:t>
      </w:r>
      <w:r w:rsidRPr="008B445E">
        <w:rPr>
          <w:color w:val="auto"/>
          <w:sz w:val="23"/>
          <w:szCs w:val="23"/>
        </w:rPr>
        <w:t xml:space="preserve"> yaitu p</w:t>
      </w:r>
      <w:r w:rsidRPr="008B445E">
        <w:rPr>
          <w:color w:val="auto"/>
          <w:sz w:val="23"/>
          <w:szCs w:val="23"/>
          <w:lang w:val="sv-SE"/>
        </w:rPr>
        <w:t>artisipan komunikasi berada dalam jarak yang cukup dekat</w:t>
      </w:r>
      <w:r w:rsidRPr="008B445E">
        <w:rPr>
          <w:color w:val="auto"/>
          <w:sz w:val="23"/>
          <w:szCs w:val="23"/>
        </w:rPr>
        <w:t xml:space="preserve"> dan p</w:t>
      </w:r>
      <w:r w:rsidRPr="008B445E">
        <w:rPr>
          <w:color w:val="auto"/>
          <w:sz w:val="23"/>
          <w:szCs w:val="23"/>
          <w:lang w:val="sv-SE"/>
        </w:rPr>
        <w:t xml:space="preserve">artisipan komunikasi dapat mengirim serta menerima pesan secara spontan juga simultan. </w:t>
      </w:r>
      <w:r w:rsidRPr="008B445E">
        <w:rPr>
          <w:color w:val="auto"/>
          <w:sz w:val="23"/>
          <w:szCs w:val="23"/>
          <w:lang w:val="de-LU"/>
        </w:rPr>
        <w:t xml:space="preserve">Baik </w:t>
      </w:r>
      <w:r w:rsidRPr="008B445E">
        <w:rPr>
          <w:i/>
          <w:color w:val="auto"/>
          <w:sz w:val="23"/>
          <w:szCs w:val="23"/>
          <w:lang w:val="de-LU"/>
        </w:rPr>
        <w:t>verbal</w:t>
      </w:r>
      <w:r w:rsidRPr="008B445E">
        <w:rPr>
          <w:color w:val="auto"/>
          <w:sz w:val="23"/>
          <w:szCs w:val="23"/>
          <w:lang w:val="de-LU"/>
        </w:rPr>
        <w:t xml:space="preserve"> ataupun </w:t>
      </w:r>
      <w:r w:rsidRPr="008B445E">
        <w:rPr>
          <w:i/>
          <w:color w:val="auto"/>
          <w:sz w:val="23"/>
          <w:szCs w:val="23"/>
          <w:lang w:val="de-LU"/>
        </w:rPr>
        <w:t>non verbal</w:t>
      </w:r>
      <w:r w:rsidRPr="008B445E">
        <w:rPr>
          <w:color w:val="auto"/>
          <w:sz w:val="23"/>
          <w:szCs w:val="23"/>
        </w:rPr>
        <w:t>.</w:t>
      </w:r>
    </w:p>
    <w:p w:rsidR="004A0685" w:rsidRPr="00E2252A" w:rsidRDefault="004A0685" w:rsidP="00E2252A">
      <w:pPr>
        <w:pStyle w:val="Default"/>
        <w:ind w:firstLine="567"/>
        <w:jc w:val="both"/>
        <w:rPr>
          <w:b/>
          <w:color w:val="auto"/>
          <w:sz w:val="23"/>
          <w:szCs w:val="23"/>
          <w:lang w:val="sv-SE"/>
        </w:rPr>
      </w:pPr>
      <w:r w:rsidRPr="008B445E">
        <w:rPr>
          <w:bCs/>
          <w:color w:val="auto"/>
          <w:sz w:val="23"/>
          <w:szCs w:val="23"/>
          <w:lang w:val="de-LU"/>
        </w:rPr>
        <w:t>Komunikasi interpersonal dikatakan</w:t>
      </w:r>
      <w:r w:rsidRPr="008B445E">
        <w:rPr>
          <w:bCs/>
          <w:color w:val="auto"/>
          <w:sz w:val="23"/>
          <w:szCs w:val="23"/>
        </w:rPr>
        <w:t xml:space="preserve"> </w:t>
      </w:r>
      <w:r w:rsidRPr="008B445E">
        <w:rPr>
          <w:bCs/>
          <w:color w:val="auto"/>
          <w:sz w:val="23"/>
          <w:szCs w:val="23"/>
          <w:lang w:val="de-LU"/>
        </w:rPr>
        <w:t>sangat potensial. Karena dianggap sebagai komunikasi</w:t>
      </w:r>
      <w:r w:rsidRPr="008B445E">
        <w:rPr>
          <w:bCs/>
          <w:color w:val="auto"/>
          <w:sz w:val="23"/>
          <w:szCs w:val="23"/>
        </w:rPr>
        <w:t xml:space="preserve"> </w:t>
      </w:r>
      <w:r w:rsidRPr="008B445E">
        <w:rPr>
          <w:bCs/>
          <w:color w:val="auto"/>
          <w:sz w:val="23"/>
          <w:szCs w:val="23"/>
          <w:lang w:val="de-LU"/>
        </w:rPr>
        <w:t>paling lengkap dan paling sempurna yang mampu menjalankan fungsi instrumental</w:t>
      </w:r>
      <w:r w:rsidRPr="008B445E">
        <w:rPr>
          <w:bCs/>
          <w:color w:val="auto"/>
          <w:sz w:val="23"/>
          <w:szCs w:val="23"/>
        </w:rPr>
        <w:t xml:space="preserve"> </w:t>
      </w:r>
      <w:r w:rsidRPr="008B445E">
        <w:rPr>
          <w:bCs/>
          <w:color w:val="auto"/>
          <w:sz w:val="23"/>
          <w:szCs w:val="23"/>
          <w:lang w:val="de-LU"/>
        </w:rPr>
        <w:t>kelima panca indera, sehingga mampu memainkan emosi si komunikan.</w:t>
      </w:r>
    </w:p>
    <w:p w:rsidR="004A0685" w:rsidRPr="008B445E" w:rsidRDefault="004A0685" w:rsidP="004A0685">
      <w:pPr>
        <w:ind w:firstLine="360"/>
        <w:jc w:val="both"/>
        <w:rPr>
          <w:sz w:val="23"/>
          <w:szCs w:val="23"/>
        </w:rPr>
      </w:pPr>
    </w:p>
    <w:p w:rsidR="004A0685" w:rsidRPr="008B445E" w:rsidRDefault="004A0685" w:rsidP="004A0685">
      <w:pPr>
        <w:pStyle w:val="ListParagraph"/>
        <w:ind w:left="0"/>
        <w:contextualSpacing w:val="0"/>
        <w:jc w:val="both"/>
        <w:rPr>
          <w:b/>
          <w:i/>
          <w:sz w:val="23"/>
          <w:szCs w:val="23"/>
          <w:lang w:val="id-ID"/>
        </w:rPr>
      </w:pPr>
      <w:r w:rsidRPr="008B445E">
        <w:rPr>
          <w:b/>
          <w:i/>
          <w:sz w:val="23"/>
          <w:szCs w:val="23"/>
          <w:lang w:val="de-LU"/>
        </w:rPr>
        <w:t xml:space="preserve">Model Komunikasi </w:t>
      </w:r>
      <w:r w:rsidRPr="008B445E">
        <w:rPr>
          <w:b/>
          <w:i/>
          <w:sz w:val="23"/>
          <w:szCs w:val="23"/>
          <w:lang w:val="id-ID"/>
        </w:rPr>
        <w:t>Interpersonal</w:t>
      </w:r>
    </w:p>
    <w:p w:rsidR="00E2252A" w:rsidRDefault="004A0685" w:rsidP="00E2252A">
      <w:pPr>
        <w:ind w:firstLine="567"/>
        <w:jc w:val="both"/>
        <w:rPr>
          <w:sz w:val="23"/>
          <w:szCs w:val="23"/>
          <w:lang w:val="id-ID"/>
        </w:rPr>
      </w:pPr>
      <w:r w:rsidRPr="008B445E">
        <w:rPr>
          <w:sz w:val="23"/>
          <w:szCs w:val="23"/>
          <w:lang w:val="de-LU"/>
        </w:rPr>
        <w:t xml:space="preserve">Model komunikasi interpersonal pada dasarnya merupakan kelanjutan dari proses intrapersonal. Ada dua elemen tambahan yakni pesan, dan isyarat tingkah laku </w:t>
      </w:r>
      <w:r w:rsidRPr="008B445E">
        <w:rPr>
          <w:i/>
          <w:sz w:val="23"/>
          <w:szCs w:val="23"/>
          <w:lang w:val="de-LU"/>
        </w:rPr>
        <w:t>verbal</w:t>
      </w:r>
      <w:r w:rsidRPr="008B445E">
        <w:rPr>
          <w:sz w:val="23"/>
          <w:szCs w:val="23"/>
          <w:lang w:val="de-LU"/>
        </w:rPr>
        <w:t>. Dengan demikian pola dan bentuk komunikasi yang terjadi antara dua orang dipengaruhi oleh hasil</w:t>
      </w:r>
      <w:r w:rsidRPr="008B445E">
        <w:rPr>
          <w:sz w:val="23"/>
          <w:szCs w:val="23"/>
          <w:lang w:val="id-ID"/>
        </w:rPr>
        <w:t xml:space="preserve"> </w:t>
      </w:r>
      <w:r w:rsidRPr="008B445E">
        <w:rPr>
          <w:sz w:val="23"/>
          <w:szCs w:val="23"/>
          <w:lang w:val="de-LU"/>
        </w:rPr>
        <w:t>proses komunikasi intrapersonal yang terjadi dalam dirinya masing-masing.</w:t>
      </w:r>
    </w:p>
    <w:p w:rsidR="004A0685" w:rsidRPr="008B445E" w:rsidRDefault="004A0685" w:rsidP="00E2252A">
      <w:pPr>
        <w:ind w:firstLine="567"/>
        <w:jc w:val="both"/>
        <w:rPr>
          <w:sz w:val="23"/>
          <w:szCs w:val="23"/>
          <w:lang w:val="de-LU"/>
        </w:rPr>
      </w:pPr>
      <w:r w:rsidRPr="008B445E">
        <w:rPr>
          <w:sz w:val="23"/>
          <w:szCs w:val="23"/>
          <w:lang w:val="de-LU"/>
        </w:rPr>
        <w:lastRenderedPageBreak/>
        <w:t>Menurut Handoko (1995:273) model proses komunikasi yang paling sederhana</w:t>
      </w:r>
      <w:r w:rsidRPr="008B445E">
        <w:rPr>
          <w:sz w:val="23"/>
          <w:szCs w:val="23"/>
          <w:lang w:val="id-ID"/>
        </w:rPr>
        <w:t xml:space="preserve"> </w:t>
      </w:r>
      <w:r w:rsidRPr="008B445E">
        <w:rPr>
          <w:sz w:val="23"/>
          <w:szCs w:val="23"/>
          <w:lang w:val="de-LU"/>
        </w:rPr>
        <w:t>melalui 3 unsur yaitu pengirim, berita, penerima.</w:t>
      </w:r>
      <w:r w:rsidRPr="008B445E">
        <w:rPr>
          <w:sz w:val="23"/>
          <w:szCs w:val="23"/>
          <w:lang w:val="id-ID"/>
        </w:rPr>
        <w:t xml:space="preserve"> </w:t>
      </w:r>
      <w:r w:rsidRPr="008B445E">
        <w:rPr>
          <w:sz w:val="23"/>
          <w:szCs w:val="23"/>
          <w:lang w:val="de-LU"/>
        </w:rPr>
        <w:t>Sebagai contoh, seseorang dapat mengirimkan berita, tetapi bila tidak ada yang menerima atau mendengar, komunikasi tidak terjadi.</w:t>
      </w:r>
    </w:p>
    <w:p w:rsidR="004A0685" w:rsidRPr="008B445E" w:rsidRDefault="004A0685" w:rsidP="00E2252A">
      <w:pPr>
        <w:ind w:firstLine="567"/>
        <w:jc w:val="both"/>
        <w:rPr>
          <w:sz w:val="23"/>
          <w:szCs w:val="23"/>
          <w:lang w:val="de-LU"/>
        </w:rPr>
      </w:pPr>
      <w:r w:rsidRPr="008B445E">
        <w:rPr>
          <w:sz w:val="23"/>
          <w:szCs w:val="23"/>
          <w:lang w:val="de-LU"/>
        </w:rPr>
        <w:t>Model proses komunikasi yang lebih terperinci, dengan unsur-unsur penting yang terlibat dalam komunikasi antara</w:t>
      </w:r>
      <w:r w:rsidRPr="008B445E">
        <w:rPr>
          <w:sz w:val="23"/>
          <w:szCs w:val="23"/>
          <w:lang w:val="id-ID"/>
        </w:rPr>
        <w:t xml:space="preserve"> </w:t>
      </w:r>
      <w:r w:rsidRPr="008B445E">
        <w:rPr>
          <w:sz w:val="23"/>
          <w:szCs w:val="23"/>
          <w:lang w:val="de-LU"/>
        </w:rPr>
        <w:t>anggota interpersonal adalah sebagai beriku</w:t>
      </w:r>
      <w:r w:rsidRPr="008B445E">
        <w:rPr>
          <w:sz w:val="23"/>
          <w:szCs w:val="23"/>
          <w:lang w:val="id-ID"/>
        </w:rPr>
        <w:t>t</w:t>
      </w:r>
      <w:r w:rsidRPr="008B445E">
        <w:rPr>
          <w:sz w:val="23"/>
          <w:szCs w:val="23"/>
          <w:lang w:val="de-LU"/>
        </w:rPr>
        <w:t xml:space="preserve">: </w:t>
      </w:r>
    </w:p>
    <w:p w:rsidR="004A0685" w:rsidRPr="008B445E" w:rsidRDefault="004A0685" w:rsidP="004A0685">
      <w:pPr>
        <w:pStyle w:val="ListParagraph"/>
        <w:numPr>
          <w:ilvl w:val="0"/>
          <w:numId w:val="26"/>
        </w:numPr>
        <w:tabs>
          <w:tab w:val="left" w:pos="270"/>
        </w:tabs>
        <w:ind w:left="270" w:hanging="270"/>
        <w:contextualSpacing w:val="0"/>
        <w:jc w:val="both"/>
        <w:rPr>
          <w:sz w:val="23"/>
          <w:szCs w:val="23"/>
        </w:rPr>
      </w:pPr>
      <w:r w:rsidRPr="008B445E">
        <w:rPr>
          <w:sz w:val="23"/>
          <w:szCs w:val="23"/>
        </w:rPr>
        <w:t>Sumber</w:t>
      </w:r>
    </w:p>
    <w:p w:rsidR="004A0685" w:rsidRPr="008B445E" w:rsidRDefault="004A0685" w:rsidP="004A0685">
      <w:pPr>
        <w:pStyle w:val="ListParagraph"/>
        <w:numPr>
          <w:ilvl w:val="0"/>
          <w:numId w:val="26"/>
        </w:numPr>
        <w:tabs>
          <w:tab w:val="left" w:pos="270"/>
        </w:tabs>
        <w:ind w:left="270" w:hanging="270"/>
        <w:contextualSpacing w:val="0"/>
        <w:jc w:val="both"/>
        <w:rPr>
          <w:sz w:val="23"/>
          <w:szCs w:val="23"/>
          <w:lang w:val="id-ID"/>
        </w:rPr>
      </w:pPr>
      <w:r w:rsidRPr="008B445E">
        <w:rPr>
          <w:sz w:val="23"/>
          <w:szCs w:val="23"/>
          <w:lang w:val="de-LU"/>
        </w:rPr>
        <w:t>Pengubahan berita ke dalam sandi/ kode</w:t>
      </w:r>
    </w:p>
    <w:p w:rsidR="004A0685" w:rsidRPr="008B445E" w:rsidRDefault="004A0685" w:rsidP="004A0685">
      <w:pPr>
        <w:pStyle w:val="ListParagraph"/>
        <w:numPr>
          <w:ilvl w:val="0"/>
          <w:numId w:val="26"/>
        </w:numPr>
        <w:tabs>
          <w:tab w:val="left" w:pos="270"/>
        </w:tabs>
        <w:ind w:left="270" w:hanging="270"/>
        <w:contextualSpacing w:val="0"/>
        <w:jc w:val="both"/>
        <w:rPr>
          <w:sz w:val="23"/>
          <w:szCs w:val="23"/>
        </w:rPr>
      </w:pPr>
      <w:r w:rsidRPr="008B445E">
        <w:rPr>
          <w:sz w:val="23"/>
          <w:szCs w:val="23"/>
        </w:rPr>
        <w:t>Pengiriman berita</w:t>
      </w:r>
    </w:p>
    <w:p w:rsidR="004A0685" w:rsidRPr="008B445E" w:rsidRDefault="004A0685" w:rsidP="004A0685">
      <w:pPr>
        <w:pStyle w:val="ListParagraph"/>
        <w:numPr>
          <w:ilvl w:val="0"/>
          <w:numId w:val="26"/>
        </w:numPr>
        <w:tabs>
          <w:tab w:val="left" w:pos="270"/>
        </w:tabs>
        <w:ind w:left="270" w:hanging="270"/>
        <w:contextualSpacing w:val="0"/>
        <w:jc w:val="both"/>
        <w:rPr>
          <w:sz w:val="23"/>
          <w:szCs w:val="23"/>
        </w:rPr>
      </w:pPr>
      <w:r w:rsidRPr="008B445E">
        <w:rPr>
          <w:sz w:val="23"/>
          <w:szCs w:val="23"/>
        </w:rPr>
        <w:t>Penerimaan berita</w:t>
      </w:r>
    </w:p>
    <w:p w:rsidR="004A0685" w:rsidRPr="008B445E" w:rsidRDefault="004A0685" w:rsidP="004A0685">
      <w:pPr>
        <w:pStyle w:val="ListParagraph"/>
        <w:numPr>
          <w:ilvl w:val="0"/>
          <w:numId w:val="26"/>
        </w:numPr>
        <w:tabs>
          <w:tab w:val="left" w:pos="270"/>
        </w:tabs>
        <w:ind w:left="270" w:hanging="270"/>
        <w:contextualSpacing w:val="0"/>
        <w:jc w:val="both"/>
        <w:rPr>
          <w:sz w:val="23"/>
          <w:szCs w:val="23"/>
          <w:lang w:val="id-ID"/>
        </w:rPr>
      </w:pPr>
      <w:r w:rsidRPr="008B445E">
        <w:rPr>
          <w:sz w:val="23"/>
          <w:szCs w:val="23"/>
        </w:rPr>
        <w:t>Penterjemah lagi berita</w:t>
      </w:r>
    </w:p>
    <w:p w:rsidR="004A0685" w:rsidRPr="008B445E" w:rsidRDefault="004A0685" w:rsidP="004A0685">
      <w:pPr>
        <w:pStyle w:val="ListParagraph"/>
        <w:numPr>
          <w:ilvl w:val="0"/>
          <w:numId w:val="26"/>
        </w:numPr>
        <w:tabs>
          <w:tab w:val="left" w:pos="270"/>
        </w:tabs>
        <w:ind w:left="270" w:hanging="270"/>
        <w:contextualSpacing w:val="0"/>
        <w:jc w:val="both"/>
        <w:rPr>
          <w:sz w:val="23"/>
          <w:szCs w:val="23"/>
          <w:lang w:val="id-ID"/>
        </w:rPr>
      </w:pPr>
      <w:r w:rsidRPr="008B445E">
        <w:rPr>
          <w:sz w:val="23"/>
          <w:szCs w:val="23"/>
        </w:rPr>
        <w:t>Umpan balik</w:t>
      </w:r>
    </w:p>
    <w:p w:rsidR="004A0685" w:rsidRPr="008B445E" w:rsidRDefault="004A0685" w:rsidP="004A0685">
      <w:pPr>
        <w:ind w:left="360"/>
        <w:jc w:val="both"/>
        <w:rPr>
          <w:sz w:val="23"/>
          <w:szCs w:val="23"/>
        </w:rPr>
      </w:pPr>
    </w:p>
    <w:p w:rsidR="004A0685" w:rsidRPr="008B445E" w:rsidRDefault="004A0685" w:rsidP="004A0685">
      <w:pPr>
        <w:pStyle w:val="Default"/>
        <w:jc w:val="both"/>
        <w:rPr>
          <w:b/>
          <w:i/>
          <w:color w:val="auto"/>
          <w:sz w:val="23"/>
          <w:szCs w:val="23"/>
        </w:rPr>
      </w:pPr>
      <w:r w:rsidRPr="008B445E">
        <w:rPr>
          <w:b/>
          <w:i/>
          <w:color w:val="auto"/>
          <w:sz w:val="23"/>
          <w:szCs w:val="23"/>
        </w:rPr>
        <w:t>Efektivitas Komunikasi Interpersonal</w:t>
      </w:r>
    </w:p>
    <w:p w:rsidR="004A0685" w:rsidRPr="008B445E" w:rsidRDefault="004A0685" w:rsidP="004A0685">
      <w:pPr>
        <w:ind w:firstLine="540"/>
        <w:jc w:val="both"/>
        <w:rPr>
          <w:sz w:val="23"/>
          <w:szCs w:val="23"/>
          <w:lang w:val="id-ID"/>
        </w:rPr>
      </w:pPr>
      <w:r w:rsidRPr="008B445E">
        <w:rPr>
          <w:sz w:val="23"/>
          <w:szCs w:val="23"/>
          <w:lang w:val="id-ID"/>
        </w:rPr>
        <w:t>Devito (2011:285) mengemukakan efektivitas komunikasi interpersonal dimulai dengan lima kualitas umum yang dipertimbangkan yaitu keterbukaan</w:t>
      </w:r>
      <w:r w:rsidRPr="008B445E">
        <w:rPr>
          <w:sz w:val="23"/>
          <w:szCs w:val="23"/>
        </w:rPr>
        <w:t xml:space="preserve"> </w:t>
      </w:r>
      <w:r w:rsidRPr="008B445E">
        <w:rPr>
          <w:i/>
          <w:sz w:val="23"/>
          <w:szCs w:val="23"/>
          <w:lang w:val="id-ID"/>
        </w:rPr>
        <w:t>(openness)</w:t>
      </w:r>
      <w:r w:rsidRPr="008B445E">
        <w:rPr>
          <w:sz w:val="23"/>
          <w:szCs w:val="23"/>
          <w:lang w:val="id-ID"/>
        </w:rPr>
        <w:t xml:space="preserve">, empati </w:t>
      </w:r>
      <w:r w:rsidRPr="008B445E">
        <w:rPr>
          <w:i/>
          <w:sz w:val="23"/>
          <w:szCs w:val="23"/>
          <w:lang w:val="id-ID"/>
        </w:rPr>
        <w:t>(empathy)</w:t>
      </w:r>
      <w:r w:rsidRPr="008B445E">
        <w:rPr>
          <w:sz w:val="23"/>
          <w:szCs w:val="23"/>
          <w:lang w:val="id-ID"/>
        </w:rPr>
        <w:t xml:space="preserve">, sikap mendukung </w:t>
      </w:r>
      <w:r w:rsidRPr="008B445E">
        <w:rPr>
          <w:i/>
          <w:sz w:val="23"/>
          <w:szCs w:val="23"/>
          <w:lang w:val="id-ID"/>
        </w:rPr>
        <w:t>(supportiveness)</w:t>
      </w:r>
      <w:r w:rsidRPr="008B445E">
        <w:rPr>
          <w:sz w:val="23"/>
          <w:szCs w:val="23"/>
          <w:lang w:val="id-ID"/>
        </w:rPr>
        <w:t>, sikap positif</w:t>
      </w:r>
    </w:p>
    <w:p w:rsidR="004A0685" w:rsidRPr="008B445E" w:rsidRDefault="004A0685" w:rsidP="004A0685">
      <w:pPr>
        <w:pStyle w:val="Default"/>
        <w:jc w:val="both"/>
        <w:rPr>
          <w:color w:val="auto"/>
          <w:sz w:val="23"/>
          <w:szCs w:val="23"/>
        </w:rPr>
      </w:pPr>
      <w:r w:rsidRPr="008B445E">
        <w:rPr>
          <w:i/>
          <w:color w:val="auto"/>
          <w:sz w:val="23"/>
          <w:szCs w:val="23"/>
        </w:rPr>
        <w:t>(positiveness)</w:t>
      </w:r>
      <w:r w:rsidRPr="008B445E">
        <w:rPr>
          <w:color w:val="auto"/>
          <w:sz w:val="23"/>
          <w:szCs w:val="23"/>
        </w:rPr>
        <w:t xml:space="preserve">, dan kesetaraan </w:t>
      </w:r>
      <w:r w:rsidRPr="008B445E">
        <w:rPr>
          <w:i/>
          <w:color w:val="auto"/>
          <w:sz w:val="23"/>
          <w:szCs w:val="23"/>
        </w:rPr>
        <w:t>(equality)</w:t>
      </w:r>
      <w:r w:rsidRPr="008B445E">
        <w:rPr>
          <w:color w:val="auto"/>
          <w:sz w:val="23"/>
          <w:szCs w:val="23"/>
        </w:rPr>
        <w:t>.</w:t>
      </w:r>
    </w:p>
    <w:p w:rsidR="004A0685" w:rsidRPr="008B445E" w:rsidRDefault="004A0685" w:rsidP="004A0685">
      <w:pPr>
        <w:pStyle w:val="Default"/>
        <w:numPr>
          <w:ilvl w:val="0"/>
          <w:numId w:val="27"/>
        </w:numPr>
        <w:tabs>
          <w:tab w:val="left" w:pos="270"/>
        </w:tabs>
        <w:ind w:left="270" w:hanging="270"/>
        <w:jc w:val="both"/>
        <w:rPr>
          <w:color w:val="auto"/>
          <w:sz w:val="23"/>
          <w:szCs w:val="23"/>
        </w:rPr>
      </w:pPr>
      <w:r w:rsidRPr="008B445E">
        <w:rPr>
          <w:color w:val="auto"/>
          <w:sz w:val="23"/>
          <w:szCs w:val="23"/>
        </w:rPr>
        <w:t xml:space="preserve">Keterbukaan </w:t>
      </w:r>
      <w:r w:rsidRPr="008B445E">
        <w:rPr>
          <w:i/>
          <w:color w:val="auto"/>
          <w:sz w:val="23"/>
          <w:szCs w:val="23"/>
        </w:rPr>
        <w:t>(openness)</w:t>
      </w:r>
    </w:p>
    <w:p w:rsidR="004A0685" w:rsidRPr="008B445E" w:rsidRDefault="004A0685" w:rsidP="004A0685">
      <w:pPr>
        <w:pStyle w:val="Default"/>
        <w:numPr>
          <w:ilvl w:val="0"/>
          <w:numId w:val="27"/>
        </w:numPr>
        <w:tabs>
          <w:tab w:val="left" w:pos="270"/>
        </w:tabs>
        <w:ind w:left="270" w:hanging="270"/>
        <w:jc w:val="both"/>
        <w:rPr>
          <w:color w:val="auto"/>
          <w:sz w:val="23"/>
          <w:szCs w:val="23"/>
        </w:rPr>
      </w:pPr>
      <w:r w:rsidRPr="008B445E">
        <w:rPr>
          <w:color w:val="auto"/>
          <w:sz w:val="23"/>
          <w:szCs w:val="23"/>
        </w:rPr>
        <w:t xml:space="preserve">Empati </w:t>
      </w:r>
      <w:r w:rsidRPr="008B445E">
        <w:rPr>
          <w:i/>
          <w:color w:val="auto"/>
          <w:sz w:val="23"/>
          <w:szCs w:val="23"/>
        </w:rPr>
        <w:t>(empathy)</w:t>
      </w:r>
    </w:p>
    <w:p w:rsidR="004A0685" w:rsidRPr="008B445E" w:rsidRDefault="004A0685" w:rsidP="004A0685">
      <w:pPr>
        <w:pStyle w:val="Default"/>
        <w:numPr>
          <w:ilvl w:val="0"/>
          <w:numId w:val="27"/>
        </w:numPr>
        <w:tabs>
          <w:tab w:val="left" w:pos="270"/>
        </w:tabs>
        <w:ind w:left="270" w:hanging="270"/>
        <w:jc w:val="both"/>
        <w:rPr>
          <w:color w:val="auto"/>
          <w:sz w:val="23"/>
          <w:szCs w:val="23"/>
        </w:rPr>
      </w:pPr>
      <w:r w:rsidRPr="008B445E">
        <w:rPr>
          <w:color w:val="auto"/>
          <w:sz w:val="23"/>
          <w:szCs w:val="23"/>
        </w:rPr>
        <w:t xml:space="preserve">Sikap Mendukung </w:t>
      </w:r>
      <w:r w:rsidRPr="008B445E">
        <w:rPr>
          <w:i/>
          <w:color w:val="auto"/>
          <w:sz w:val="23"/>
          <w:szCs w:val="23"/>
        </w:rPr>
        <w:t>(supportiveness)</w:t>
      </w:r>
    </w:p>
    <w:p w:rsidR="004A0685" w:rsidRPr="008B445E" w:rsidRDefault="004A0685" w:rsidP="004A0685">
      <w:pPr>
        <w:pStyle w:val="Default"/>
        <w:numPr>
          <w:ilvl w:val="0"/>
          <w:numId w:val="27"/>
        </w:numPr>
        <w:tabs>
          <w:tab w:val="left" w:pos="270"/>
        </w:tabs>
        <w:ind w:left="270" w:hanging="270"/>
        <w:jc w:val="both"/>
        <w:rPr>
          <w:color w:val="auto"/>
          <w:sz w:val="23"/>
          <w:szCs w:val="23"/>
        </w:rPr>
      </w:pPr>
      <w:r w:rsidRPr="008B445E">
        <w:rPr>
          <w:color w:val="auto"/>
          <w:sz w:val="23"/>
          <w:szCs w:val="23"/>
        </w:rPr>
        <w:t xml:space="preserve">Sikap Positif </w:t>
      </w:r>
      <w:r w:rsidRPr="008B445E">
        <w:rPr>
          <w:i/>
          <w:color w:val="auto"/>
          <w:sz w:val="23"/>
          <w:szCs w:val="23"/>
        </w:rPr>
        <w:t>(positiveness)</w:t>
      </w:r>
    </w:p>
    <w:p w:rsidR="004A0685" w:rsidRPr="008B445E" w:rsidRDefault="004A0685" w:rsidP="004A0685">
      <w:pPr>
        <w:pStyle w:val="ListParagraph"/>
        <w:numPr>
          <w:ilvl w:val="0"/>
          <w:numId w:val="27"/>
        </w:numPr>
        <w:tabs>
          <w:tab w:val="left" w:pos="270"/>
        </w:tabs>
        <w:ind w:left="270" w:hanging="270"/>
        <w:contextualSpacing w:val="0"/>
        <w:jc w:val="both"/>
        <w:rPr>
          <w:sz w:val="23"/>
          <w:szCs w:val="23"/>
          <w:lang w:val="id-ID"/>
        </w:rPr>
      </w:pPr>
      <w:r w:rsidRPr="008B445E">
        <w:rPr>
          <w:sz w:val="23"/>
          <w:szCs w:val="23"/>
          <w:lang w:val="id-ID"/>
        </w:rPr>
        <w:t xml:space="preserve">Kesetaraan </w:t>
      </w:r>
      <w:r w:rsidRPr="008B445E">
        <w:rPr>
          <w:i/>
          <w:sz w:val="23"/>
          <w:szCs w:val="23"/>
          <w:lang w:val="id-ID"/>
        </w:rPr>
        <w:t>(equality)</w:t>
      </w:r>
    </w:p>
    <w:p w:rsidR="004A0685" w:rsidRPr="008B445E" w:rsidRDefault="004A0685" w:rsidP="004A0685">
      <w:pPr>
        <w:ind w:firstLine="540"/>
        <w:jc w:val="both"/>
        <w:rPr>
          <w:sz w:val="23"/>
          <w:szCs w:val="23"/>
          <w:lang w:val="id-ID"/>
        </w:rPr>
      </w:pPr>
      <w:r w:rsidRPr="008B445E">
        <w:rPr>
          <w:sz w:val="23"/>
          <w:szCs w:val="23"/>
          <w:lang w:val="id-ID"/>
        </w:rPr>
        <w:t>Dalam suatu hubungan interpersonal yang ditandai oleh kesetaraan, ketidak-sependapatan dan konflik lebih dillihat sebagai upaya untuk memahami perbedaan yang pasti ada daripada sebagai kesempatan untuk menjatuhkan pihak lain. Kesetaraan tidak mengharuskan kita menerima dan menyetujui begitu saja semua perilaku verbal dan nonverbal pihak lain. Kesetaraan berarti kita menerima pihak lain. Kesetaraan meminta kita untuk memberikan ”penghargaan positif tak bersyarat” kepada orang lain.</w:t>
      </w:r>
    </w:p>
    <w:p w:rsidR="004A0685" w:rsidRPr="008B445E" w:rsidRDefault="004A0685" w:rsidP="004A0685">
      <w:pPr>
        <w:pStyle w:val="ListParagraph"/>
        <w:ind w:left="1440"/>
        <w:jc w:val="both"/>
        <w:rPr>
          <w:sz w:val="23"/>
          <w:szCs w:val="23"/>
        </w:rPr>
      </w:pPr>
    </w:p>
    <w:p w:rsidR="004A0685" w:rsidRPr="008B445E" w:rsidRDefault="004A0685" w:rsidP="004A0685">
      <w:pPr>
        <w:pStyle w:val="Default"/>
        <w:jc w:val="both"/>
        <w:rPr>
          <w:b/>
          <w:i/>
          <w:color w:val="auto"/>
          <w:sz w:val="23"/>
          <w:szCs w:val="23"/>
        </w:rPr>
      </w:pPr>
      <w:r w:rsidRPr="008B445E">
        <w:rPr>
          <w:b/>
          <w:i/>
          <w:color w:val="auto"/>
          <w:sz w:val="23"/>
          <w:szCs w:val="23"/>
        </w:rPr>
        <w:t>Hubungan Interpersonal</w:t>
      </w:r>
    </w:p>
    <w:p w:rsidR="004A0685" w:rsidRPr="008B445E" w:rsidRDefault="004A0685" w:rsidP="00E2252A">
      <w:pPr>
        <w:pStyle w:val="Default"/>
        <w:ind w:firstLine="567"/>
        <w:jc w:val="both"/>
        <w:rPr>
          <w:color w:val="auto"/>
          <w:sz w:val="23"/>
          <w:szCs w:val="23"/>
        </w:rPr>
      </w:pPr>
      <w:r w:rsidRPr="008B445E">
        <w:rPr>
          <w:color w:val="auto"/>
          <w:sz w:val="23"/>
          <w:szCs w:val="23"/>
        </w:rPr>
        <w:t xml:space="preserve">Ada sejumlah model untuk menganalisa hubungan interpersonal, tetapi dengan mengikuti ikhtisar dari Coleman dan Hammen (1974:224) kita akan menyebutkan empat buah model yaitu model pertukaran sosial </w:t>
      </w:r>
      <w:r w:rsidRPr="008B445E">
        <w:rPr>
          <w:i/>
          <w:color w:val="auto"/>
          <w:sz w:val="23"/>
          <w:szCs w:val="23"/>
        </w:rPr>
        <w:t>(social exchange model)</w:t>
      </w:r>
      <w:r w:rsidRPr="008B445E">
        <w:rPr>
          <w:color w:val="auto"/>
          <w:sz w:val="23"/>
          <w:szCs w:val="23"/>
        </w:rPr>
        <w:t xml:space="preserve">, model peranan </w:t>
      </w:r>
      <w:r w:rsidRPr="008B445E">
        <w:rPr>
          <w:i/>
          <w:color w:val="auto"/>
          <w:sz w:val="23"/>
          <w:szCs w:val="23"/>
        </w:rPr>
        <w:t>(role model)</w:t>
      </w:r>
      <w:r w:rsidRPr="008B445E">
        <w:rPr>
          <w:color w:val="auto"/>
          <w:sz w:val="23"/>
          <w:szCs w:val="23"/>
        </w:rPr>
        <w:t>, model permainan (</w:t>
      </w:r>
      <w:r w:rsidRPr="008B445E">
        <w:rPr>
          <w:i/>
          <w:color w:val="auto"/>
          <w:sz w:val="23"/>
          <w:szCs w:val="23"/>
        </w:rPr>
        <w:t>the “games people play” model</w:t>
      </w:r>
      <w:r w:rsidRPr="008B445E">
        <w:rPr>
          <w:color w:val="auto"/>
          <w:sz w:val="23"/>
          <w:szCs w:val="23"/>
        </w:rPr>
        <w:t xml:space="preserve">) dan model interaksional </w:t>
      </w:r>
      <w:r w:rsidRPr="008B445E">
        <w:rPr>
          <w:i/>
          <w:color w:val="auto"/>
          <w:sz w:val="23"/>
          <w:szCs w:val="23"/>
        </w:rPr>
        <w:t>(interactinal mode</w:t>
      </w:r>
      <w:r w:rsidRPr="008B445E">
        <w:rPr>
          <w:color w:val="auto"/>
          <w:sz w:val="23"/>
          <w:szCs w:val="23"/>
        </w:rPr>
        <w:t>).</w:t>
      </w:r>
    </w:p>
    <w:p w:rsidR="004A0685" w:rsidRPr="008B445E" w:rsidRDefault="004A0685" w:rsidP="004A0685">
      <w:pPr>
        <w:pStyle w:val="Default"/>
        <w:numPr>
          <w:ilvl w:val="0"/>
          <w:numId w:val="28"/>
        </w:numPr>
        <w:jc w:val="both"/>
        <w:rPr>
          <w:color w:val="auto"/>
          <w:sz w:val="23"/>
          <w:szCs w:val="23"/>
        </w:rPr>
      </w:pPr>
      <w:r w:rsidRPr="008B445E">
        <w:rPr>
          <w:color w:val="auto"/>
          <w:sz w:val="23"/>
          <w:szCs w:val="23"/>
        </w:rPr>
        <w:t>Model Pertukaran Sosial</w:t>
      </w:r>
    </w:p>
    <w:p w:rsidR="004A0685" w:rsidRPr="008B445E" w:rsidRDefault="004A0685" w:rsidP="004A0685">
      <w:pPr>
        <w:pStyle w:val="Default"/>
        <w:numPr>
          <w:ilvl w:val="0"/>
          <w:numId w:val="28"/>
        </w:numPr>
        <w:jc w:val="both"/>
        <w:rPr>
          <w:color w:val="auto"/>
          <w:sz w:val="23"/>
          <w:szCs w:val="23"/>
        </w:rPr>
      </w:pPr>
      <w:r w:rsidRPr="008B445E">
        <w:rPr>
          <w:color w:val="auto"/>
          <w:sz w:val="23"/>
          <w:szCs w:val="23"/>
        </w:rPr>
        <w:t>Model Peranan</w:t>
      </w:r>
    </w:p>
    <w:p w:rsidR="004A0685" w:rsidRPr="008B445E" w:rsidRDefault="004A0685" w:rsidP="004A0685">
      <w:pPr>
        <w:pStyle w:val="Default"/>
        <w:numPr>
          <w:ilvl w:val="0"/>
          <w:numId w:val="28"/>
        </w:numPr>
        <w:jc w:val="both"/>
        <w:rPr>
          <w:color w:val="auto"/>
          <w:sz w:val="23"/>
          <w:szCs w:val="23"/>
        </w:rPr>
      </w:pPr>
      <w:r w:rsidRPr="008B445E">
        <w:rPr>
          <w:color w:val="auto"/>
          <w:sz w:val="23"/>
          <w:szCs w:val="23"/>
        </w:rPr>
        <w:t>Model Permainan</w:t>
      </w:r>
    </w:p>
    <w:p w:rsidR="004A0685" w:rsidRPr="008B445E" w:rsidRDefault="004A0685" w:rsidP="004A0685">
      <w:pPr>
        <w:pStyle w:val="Default"/>
        <w:numPr>
          <w:ilvl w:val="0"/>
          <w:numId w:val="28"/>
        </w:numPr>
        <w:jc w:val="both"/>
        <w:rPr>
          <w:color w:val="auto"/>
          <w:sz w:val="23"/>
          <w:szCs w:val="23"/>
        </w:rPr>
      </w:pPr>
      <w:r w:rsidRPr="008B445E">
        <w:rPr>
          <w:color w:val="auto"/>
          <w:sz w:val="23"/>
          <w:szCs w:val="23"/>
        </w:rPr>
        <w:t>Model Interaksional</w:t>
      </w:r>
    </w:p>
    <w:p w:rsidR="004A0685" w:rsidRDefault="004A0685" w:rsidP="004A0685">
      <w:pPr>
        <w:pStyle w:val="Default"/>
        <w:jc w:val="both"/>
        <w:rPr>
          <w:b/>
          <w:i/>
          <w:color w:val="auto"/>
          <w:sz w:val="23"/>
          <w:szCs w:val="23"/>
        </w:rPr>
      </w:pPr>
    </w:p>
    <w:p w:rsidR="00E2252A" w:rsidRPr="00E2252A" w:rsidRDefault="00E2252A" w:rsidP="004A0685">
      <w:pPr>
        <w:pStyle w:val="Default"/>
        <w:jc w:val="both"/>
        <w:rPr>
          <w:b/>
          <w:i/>
          <w:color w:val="auto"/>
          <w:sz w:val="23"/>
          <w:szCs w:val="23"/>
        </w:rPr>
      </w:pPr>
    </w:p>
    <w:p w:rsidR="004A0685" w:rsidRPr="008B445E" w:rsidRDefault="004A0685" w:rsidP="004A0685">
      <w:pPr>
        <w:pStyle w:val="Default"/>
        <w:jc w:val="both"/>
        <w:rPr>
          <w:b/>
          <w:i/>
          <w:color w:val="auto"/>
          <w:sz w:val="23"/>
          <w:szCs w:val="23"/>
        </w:rPr>
      </w:pPr>
      <w:r w:rsidRPr="008B445E">
        <w:rPr>
          <w:b/>
          <w:i/>
          <w:color w:val="auto"/>
          <w:sz w:val="23"/>
          <w:szCs w:val="23"/>
        </w:rPr>
        <w:lastRenderedPageBreak/>
        <w:t>Tahap - Tahap Hubungan Interpersonal</w:t>
      </w:r>
    </w:p>
    <w:p w:rsidR="004A0685" w:rsidRPr="008B445E" w:rsidRDefault="004A0685" w:rsidP="00E2252A">
      <w:pPr>
        <w:pStyle w:val="Default"/>
        <w:ind w:left="-11" w:firstLine="578"/>
        <w:jc w:val="both"/>
        <w:rPr>
          <w:color w:val="auto"/>
          <w:sz w:val="23"/>
          <w:szCs w:val="23"/>
        </w:rPr>
      </w:pPr>
      <w:r w:rsidRPr="008B445E">
        <w:rPr>
          <w:color w:val="auto"/>
          <w:sz w:val="23"/>
          <w:szCs w:val="23"/>
        </w:rPr>
        <w:t>Hubungan interpersonal melibatkan dan membentuk kedua belah pihak. Jadi, hubungan interpersonal berlangsung melewati tiga tahap yaitu:</w:t>
      </w:r>
    </w:p>
    <w:p w:rsidR="004A0685" w:rsidRPr="008B445E" w:rsidRDefault="004A0685" w:rsidP="004A0685">
      <w:pPr>
        <w:pStyle w:val="Default"/>
        <w:numPr>
          <w:ilvl w:val="0"/>
          <w:numId w:val="29"/>
        </w:numPr>
        <w:ind w:left="284" w:hanging="284"/>
        <w:jc w:val="both"/>
        <w:rPr>
          <w:color w:val="auto"/>
          <w:sz w:val="23"/>
          <w:szCs w:val="23"/>
        </w:rPr>
      </w:pPr>
      <w:r w:rsidRPr="008B445E">
        <w:rPr>
          <w:color w:val="auto"/>
          <w:sz w:val="23"/>
          <w:szCs w:val="23"/>
        </w:rPr>
        <w:t>Pembentukan Hubungan Interpersonal</w:t>
      </w:r>
    </w:p>
    <w:p w:rsidR="004A0685" w:rsidRPr="008B445E" w:rsidRDefault="004A0685" w:rsidP="004A0685">
      <w:pPr>
        <w:pStyle w:val="Default"/>
        <w:numPr>
          <w:ilvl w:val="0"/>
          <w:numId w:val="29"/>
        </w:numPr>
        <w:ind w:left="284" w:hanging="284"/>
        <w:jc w:val="both"/>
        <w:rPr>
          <w:color w:val="auto"/>
          <w:sz w:val="23"/>
          <w:szCs w:val="23"/>
        </w:rPr>
      </w:pPr>
      <w:r w:rsidRPr="008B445E">
        <w:rPr>
          <w:color w:val="auto"/>
          <w:sz w:val="23"/>
          <w:szCs w:val="23"/>
        </w:rPr>
        <w:t>Peneguhan Hubungan Interpersonal</w:t>
      </w:r>
    </w:p>
    <w:p w:rsidR="004A0685" w:rsidRPr="008B445E" w:rsidRDefault="004A0685" w:rsidP="004A0685">
      <w:pPr>
        <w:pStyle w:val="Default"/>
        <w:numPr>
          <w:ilvl w:val="0"/>
          <w:numId w:val="29"/>
        </w:numPr>
        <w:ind w:left="284" w:hanging="284"/>
        <w:jc w:val="both"/>
        <w:rPr>
          <w:color w:val="auto"/>
          <w:sz w:val="23"/>
          <w:szCs w:val="23"/>
        </w:rPr>
      </w:pPr>
      <w:r w:rsidRPr="008B445E">
        <w:rPr>
          <w:color w:val="auto"/>
          <w:sz w:val="23"/>
          <w:szCs w:val="23"/>
        </w:rPr>
        <w:t>Pemutusan Hubungan Interpersonal</w:t>
      </w:r>
    </w:p>
    <w:p w:rsidR="00617E02" w:rsidRPr="008B445E" w:rsidRDefault="00617E02" w:rsidP="004A0685">
      <w:pPr>
        <w:pStyle w:val="Default"/>
        <w:jc w:val="both"/>
        <w:rPr>
          <w:b/>
          <w:i/>
          <w:color w:val="auto"/>
          <w:sz w:val="23"/>
          <w:szCs w:val="23"/>
        </w:rPr>
      </w:pPr>
    </w:p>
    <w:p w:rsidR="004A0685" w:rsidRPr="008B445E" w:rsidRDefault="004A0685" w:rsidP="004A0685">
      <w:pPr>
        <w:pStyle w:val="Default"/>
        <w:jc w:val="both"/>
        <w:rPr>
          <w:b/>
          <w:i/>
          <w:color w:val="auto"/>
          <w:sz w:val="23"/>
          <w:szCs w:val="23"/>
          <w:lang w:val="de-LU"/>
        </w:rPr>
      </w:pPr>
      <w:r w:rsidRPr="008B445E">
        <w:rPr>
          <w:b/>
          <w:i/>
          <w:color w:val="auto"/>
          <w:sz w:val="23"/>
          <w:szCs w:val="23"/>
          <w:lang w:val="de-LU"/>
        </w:rPr>
        <w:t>Faktor-Faktor Yang Menumbuhkan Hubungan Interpersonal Dalam</w:t>
      </w:r>
      <w:r w:rsidRPr="008B445E">
        <w:rPr>
          <w:b/>
          <w:i/>
          <w:color w:val="auto"/>
          <w:sz w:val="23"/>
          <w:szCs w:val="23"/>
        </w:rPr>
        <w:t xml:space="preserve"> </w:t>
      </w:r>
      <w:r w:rsidRPr="008B445E">
        <w:rPr>
          <w:b/>
          <w:i/>
          <w:color w:val="auto"/>
          <w:sz w:val="23"/>
          <w:szCs w:val="23"/>
          <w:lang w:val="de-LU"/>
        </w:rPr>
        <w:t>Komunikasi Interpersonal</w:t>
      </w:r>
    </w:p>
    <w:p w:rsidR="004A0685" w:rsidRPr="008B445E" w:rsidRDefault="004A0685" w:rsidP="004A0685">
      <w:pPr>
        <w:pStyle w:val="Default"/>
        <w:ind w:firstLine="540"/>
        <w:jc w:val="both"/>
        <w:rPr>
          <w:color w:val="auto"/>
          <w:sz w:val="23"/>
          <w:szCs w:val="23"/>
          <w:lang w:val="de-LU"/>
        </w:rPr>
      </w:pPr>
      <w:r w:rsidRPr="008B445E">
        <w:rPr>
          <w:color w:val="auto"/>
          <w:sz w:val="23"/>
          <w:szCs w:val="23"/>
          <w:lang w:val="de-LU"/>
        </w:rPr>
        <w:t>Pola-pola interpersonal mempunyai efek yang berlainan pada hubungan interpersonal</w:t>
      </w:r>
      <w:r w:rsidRPr="008B445E">
        <w:rPr>
          <w:color w:val="auto"/>
          <w:sz w:val="23"/>
          <w:szCs w:val="23"/>
        </w:rPr>
        <w:t xml:space="preserve">, </w:t>
      </w:r>
      <w:r w:rsidRPr="008B445E">
        <w:rPr>
          <w:color w:val="auto"/>
          <w:sz w:val="23"/>
          <w:szCs w:val="23"/>
          <w:lang w:val="de-LU"/>
        </w:rPr>
        <w:t>di sini kita akan menyebutkan tiga hal: percaya, sikap suportif, dan sikap terbuka.</w:t>
      </w:r>
    </w:p>
    <w:p w:rsidR="004A0685" w:rsidRPr="008B445E" w:rsidRDefault="004A0685" w:rsidP="004A0685">
      <w:pPr>
        <w:pStyle w:val="Default"/>
        <w:numPr>
          <w:ilvl w:val="0"/>
          <w:numId w:val="30"/>
        </w:numPr>
        <w:tabs>
          <w:tab w:val="left" w:pos="270"/>
        </w:tabs>
        <w:ind w:left="270" w:hanging="270"/>
        <w:jc w:val="both"/>
        <w:rPr>
          <w:color w:val="auto"/>
          <w:sz w:val="23"/>
          <w:szCs w:val="23"/>
        </w:rPr>
      </w:pPr>
      <w:r w:rsidRPr="008B445E">
        <w:rPr>
          <w:color w:val="auto"/>
          <w:sz w:val="23"/>
          <w:szCs w:val="23"/>
        </w:rPr>
        <w:t>Percaya (</w:t>
      </w:r>
      <w:r w:rsidRPr="008B445E">
        <w:rPr>
          <w:i/>
          <w:color w:val="auto"/>
          <w:sz w:val="23"/>
          <w:szCs w:val="23"/>
        </w:rPr>
        <w:t>trust</w:t>
      </w:r>
      <w:r w:rsidRPr="008B445E">
        <w:rPr>
          <w:color w:val="auto"/>
          <w:sz w:val="23"/>
          <w:szCs w:val="23"/>
        </w:rPr>
        <w:t>)</w:t>
      </w:r>
    </w:p>
    <w:p w:rsidR="004A0685" w:rsidRPr="008B445E" w:rsidRDefault="004A0685" w:rsidP="004A0685">
      <w:pPr>
        <w:pStyle w:val="Default"/>
        <w:ind w:left="270"/>
        <w:jc w:val="both"/>
        <w:rPr>
          <w:color w:val="auto"/>
          <w:sz w:val="23"/>
          <w:szCs w:val="23"/>
        </w:rPr>
      </w:pPr>
      <w:r w:rsidRPr="008B445E">
        <w:rPr>
          <w:color w:val="auto"/>
          <w:sz w:val="23"/>
          <w:szCs w:val="23"/>
        </w:rPr>
        <w:t>Disamping faktor-faktor personal, ada lagi tiga faktor yang berhubungan dengan sikap percaya:</w:t>
      </w:r>
    </w:p>
    <w:p w:rsidR="004A0685" w:rsidRPr="008B445E" w:rsidRDefault="004A0685" w:rsidP="004A0685">
      <w:pPr>
        <w:pStyle w:val="Default"/>
        <w:numPr>
          <w:ilvl w:val="0"/>
          <w:numId w:val="31"/>
        </w:numPr>
        <w:tabs>
          <w:tab w:val="left" w:pos="540"/>
        </w:tabs>
        <w:ind w:left="540" w:hanging="270"/>
        <w:jc w:val="both"/>
        <w:rPr>
          <w:color w:val="auto"/>
          <w:sz w:val="23"/>
          <w:szCs w:val="23"/>
          <w:lang w:val="de-LU"/>
        </w:rPr>
      </w:pPr>
      <w:r w:rsidRPr="008B445E">
        <w:rPr>
          <w:color w:val="auto"/>
          <w:sz w:val="23"/>
          <w:szCs w:val="23"/>
        </w:rPr>
        <w:t>K</w:t>
      </w:r>
      <w:r w:rsidRPr="008B445E">
        <w:rPr>
          <w:color w:val="auto"/>
          <w:sz w:val="23"/>
          <w:szCs w:val="23"/>
          <w:lang w:val="de-LU"/>
        </w:rPr>
        <w:t xml:space="preserve">arakteristik dan maksud orang lain. </w:t>
      </w:r>
    </w:p>
    <w:p w:rsidR="004A0685" w:rsidRPr="008B445E" w:rsidRDefault="004A0685" w:rsidP="004A0685">
      <w:pPr>
        <w:pStyle w:val="Default"/>
        <w:numPr>
          <w:ilvl w:val="0"/>
          <w:numId w:val="31"/>
        </w:numPr>
        <w:tabs>
          <w:tab w:val="left" w:pos="540"/>
        </w:tabs>
        <w:ind w:left="540" w:hanging="270"/>
        <w:jc w:val="both"/>
        <w:rPr>
          <w:color w:val="auto"/>
          <w:sz w:val="23"/>
          <w:szCs w:val="23"/>
          <w:lang w:val="de-LU"/>
        </w:rPr>
      </w:pPr>
      <w:r w:rsidRPr="008B445E">
        <w:rPr>
          <w:color w:val="auto"/>
          <w:sz w:val="23"/>
          <w:szCs w:val="23"/>
        </w:rPr>
        <w:t>H</w:t>
      </w:r>
      <w:r w:rsidRPr="008B445E">
        <w:rPr>
          <w:color w:val="auto"/>
          <w:sz w:val="23"/>
          <w:szCs w:val="23"/>
          <w:lang w:val="de-LU"/>
        </w:rPr>
        <w:t xml:space="preserve">ubungan kekuasaan. </w:t>
      </w:r>
    </w:p>
    <w:p w:rsidR="004A0685" w:rsidRPr="008B445E" w:rsidRDefault="004A0685" w:rsidP="004A0685">
      <w:pPr>
        <w:pStyle w:val="Default"/>
        <w:numPr>
          <w:ilvl w:val="0"/>
          <w:numId w:val="31"/>
        </w:numPr>
        <w:tabs>
          <w:tab w:val="left" w:pos="540"/>
        </w:tabs>
        <w:ind w:left="540" w:hanging="270"/>
        <w:jc w:val="both"/>
        <w:rPr>
          <w:color w:val="auto"/>
          <w:sz w:val="23"/>
          <w:szCs w:val="23"/>
          <w:lang w:val="de-LU"/>
        </w:rPr>
      </w:pPr>
      <w:r w:rsidRPr="008B445E">
        <w:rPr>
          <w:color w:val="auto"/>
          <w:sz w:val="23"/>
          <w:szCs w:val="23"/>
        </w:rPr>
        <w:t>S</w:t>
      </w:r>
      <w:r w:rsidRPr="008B445E">
        <w:rPr>
          <w:color w:val="auto"/>
          <w:sz w:val="23"/>
          <w:szCs w:val="23"/>
          <w:lang w:val="de-LU"/>
        </w:rPr>
        <w:t xml:space="preserve">ifat kualitas komunikasi. </w:t>
      </w:r>
    </w:p>
    <w:p w:rsidR="004A0685" w:rsidRPr="008B445E" w:rsidRDefault="004A0685" w:rsidP="004A0685">
      <w:pPr>
        <w:pStyle w:val="Default"/>
        <w:numPr>
          <w:ilvl w:val="0"/>
          <w:numId w:val="30"/>
        </w:numPr>
        <w:tabs>
          <w:tab w:val="left" w:pos="270"/>
        </w:tabs>
        <w:ind w:left="270" w:hanging="270"/>
        <w:jc w:val="both"/>
        <w:rPr>
          <w:color w:val="auto"/>
          <w:sz w:val="23"/>
          <w:szCs w:val="23"/>
        </w:rPr>
      </w:pPr>
      <w:r w:rsidRPr="008B445E">
        <w:rPr>
          <w:color w:val="auto"/>
          <w:sz w:val="23"/>
          <w:szCs w:val="23"/>
        </w:rPr>
        <w:t>Sikap suportif</w:t>
      </w:r>
    </w:p>
    <w:p w:rsidR="004A0685" w:rsidRPr="008B445E" w:rsidRDefault="004A0685" w:rsidP="004A0685">
      <w:pPr>
        <w:pStyle w:val="Default"/>
        <w:numPr>
          <w:ilvl w:val="0"/>
          <w:numId w:val="30"/>
        </w:numPr>
        <w:tabs>
          <w:tab w:val="left" w:pos="270"/>
        </w:tabs>
        <w:ind w:left="270" w:hanging="270"/>
        <w:jc w:val="both"/>
        <w:rPr>
          <w:color w:val="auto"/>
          <w:sz w:val="23"/>
          <w:szCs w:val="23"/>
        </w:rPr>
      </w:pPr>
      <w:r w:rsidRPr="008B445E">
        <w:rPr>
          <w:color w:val="auto"/>
          <w:sz w:val="23"/>
          <w:szCs w:val="23"/>
        </w:rPr>
        <w:t>Sikap terbuka</w:t>
      </w:r>
    </w:p>
    <w:p w:rsidR="004A0685" w:rsidRPr="008B445E" w:rsidRDefault="004A0685" w:rsidP="004A0685">
      <w:pPr>
        <w:pStyle w:val="ListParagraph"/>
        <w:ind w:left="0"/>
        <w:jc w:val="both"/>
        <w:rPr>
          <w:sz w:val="23"/>
          <w:szCs w:val="23"/>
        </w:rPr>
      </w:pPr>
    </w:p>
    <w:p w:rsidR="004A0685" w:rsidRPr="008B445E" w:rsidRDefault="004A0685" w:rsidP="004A0685">
      <w:pPr>
        <w:pStyle w:val="Default"/>
        <w:jc w:val="both"/>
        <w:rPr>
          <w:b/>
          <w:i/>
          <w:color w:val="auto"/>
          <w:sz w:val="23"/>
          <w:szCs w:val="23"/>
        </w:rPr>
      </w:pPr>
      <w:r w:rsidRPr="008B445E">
        <w:rPr>
          <w:b/>
          <w:i/>
          <w:color w:val="auto"/>
          <w:sz w:val="23"/>
          <w:szCs w:val="23"/>
        </w:rPr>
        <w:t>Tujuan Komunikasi interpersonal</w:t>
      </w:r>
    </w:p>
    <w:p w:rsidR="004A0685" w:rsidRPr="008B445E" w:rsidRDefault="004A0685" w:rsidP="00E2252A">
      <w:pPr>
        <w:pStyle w:val="Default"/>
        <w:ind w:firstLine="567"/>
        <w:jc w:val="both"/>
        <w:rPr>
          <w:color w:val="auto"/>
          <w:sz w:val="23"/>
          <w:szCs w:val="23"/>
        </w:rPr>
      </w:pPr>
      <w:r w:rsidRPr="008B445E">
        <w:rPr>
          <w:color w:val="auto"/>
          <w:sz w:val="23"/>
          <w:szCs w:val="23"/>
        </w:rPr>
        <w:t>Komunikasi antarpribadi dilakukan untuk mencapai tujuan tertentu</w:t>
      </w:r>
      <w:r w:rsidR="00E2252A">
        <w:rPr>
          <w:color w:val="auto"/>
          <w:sz w:val="23"/>
          <w:szCs w:val="23"/>
        </w:rPr>
        <w:t xml:space="preserve">. </w:t>
      </w:r>
      <w:r w:rsidRPr="008B445E">
        <w:rPr>
          <w:color w:val="auto"/>
          <w:sz w:val="23"/>
          <w:szCs w:val="23"/>
        </w:rPr>
        <w:t>Adapun tujuan dilakukannya komunikasi interpersonal adalah:</w:t>
      </w:r>
    </w:p>
    <w:p w:rsidR="004A0685" w:rsidRPr="008B445E" w:rsidRDefault="004A0685" w:rsidP="004A0685">
      <w:pPr>
        <w:pStyle w:val="Default"/>
        <w:jc w:val="both"/>
        <w:rPr>
          <w:color w:val="auto"/>
          <w:sz w:val="23"/>
          <w:szCs w:val="23"/>
          <w:lang w:val="de-LU"/>
        </w:rPr>
      </w:pPr>
      <w:r w:rsidRPr="008B445E">
        <w:rPr>
          <w:color w:val="auto"/>
          <w:sz w:val="23"/>
          <w:szCs w:val="23"/>
          <w:lang w:val="de-LU"/>
        </w:rPr>
        <w:t>1. Untuk menyampaikan informasi.</w:t>
      </w:r>
    </w:p>
    <w:p w:rsidR="004A0685" w:rsidRPr="008B445E" w:rsidRDefault="004A0685" w:rsidP="004A0685">
      <w:pPr>
        <w:pStyle w:val="Default"/>
        <w:jc w:val="both"/>
        <w:rPr>
          <w:color w:val="auto"/>
          <w:sz w:val="23"/>
          <w:szCs w:val="23"/>
          <w:lang w:val="de-LU"/>
        </w:rPr>
      </w:pPr>
      <w:r w:rsidRPr="008B445E">
        <w:rPr>
          <w:color w:val="auto"/>
          <w:sz w:val="23"/>
          <w:szCs w:val="23"/>
          <w:lang w:val="de-LU"/>
        </w:rPr>
        <w:t>2. Untuk berbagi pengalaman.</w:t>
      </w:r>
    </w:p>
    <w:p w:rsidR="004A0685" w:rsidRPr="008B445E" w:rsidRDefault="004A0685" w:rsidP="004A0685">
      <w:pPr>
        <w:pStyle w:val="Default"/>
        <w:jc w:val="both"/>
        <w:rPr>
          <w:color w:val="auto"/>
          <w:sz w:val="23"/>
          <w:szCs w:val="23"/>
          <w:lang w:val="de-LU"/>
        </w:rPr>
      </w:pPr>
      <w:r w:rsidRPr="008B445E">
        <w:rPr>
          <w:color w:val="auto"/>
          <w:sz w:val="23"/>
          <w:szCs w:val="23"/>
          <w:lang w:val="de-LU"/>
        </w:rPr>
        <w:t>3. Untuk mengembangkan simpati.</w:t>
      </w:r>
    </w:p>
    <w:p w:rsidR="004A0685" w:rsidRPr="008B445E" w:rsidRDefault="004A0685" w:rsidP="004A0685">
      <w:pPr>
        <w:pStyle w:val="Default"/>
        <w:jc w:val="both"/>
        <w:rPr>
          <w:color w:val="auto"/>
          <w:sz w:val="23"/>
          <w:szCs w:val="23"/>
          <w:lang w:val="de-LU"/>
        </w:rPr>
      </w:pPr>
      <w:r w:rsidRPr="008B445E">
        <w:rPr>
          <w:color w:val="auto"/>
          <w:sz w:val="23"/>
          <w:szCs w:val="23"/>
          <w:lang w:val="de-LU"/>
        </w:rPr>
        <w:t>4. Untuk melakukan kerja sama.</w:t>
      </w:r>
    </w:p>
    <w:p w:rsidR="004A0685" w:rsidRPr="008B445E" w:rsidRDefault="004A0685" w:rsidP="004A0685">
      <w:pPr>
        <w:pStyle w:val="Default"/>
        <w:jc w:val="both"/>
        <w:rPr>
          <w:color w:val="auto"/>
          <w:sz w:val="23"/>
          <w:szCs w:val="23"/>
          <w:lang w:val="de-LU"/>
        </w:rPr>
      </w:pPr>
      <w:r w:rsidRPr="008B445E">
        <w:rPr>
          <w:color w:val="auto"/>
          <w:sz w:val="23"/>
          <w:szCs w:val="23"/>
          <w:lang w:val="de-LU"/>
        </w:rPr>
        <w:t>5. Untuk mengembangkan motivasi,dan</w:t>
      </w:r>
    </w:p>
    <w:p w:rsidR="004A0685" w:rsidRPr="008B445E" w:rsidRDefault="004A0685" w:rsidP="004A0685">
      <w:pPr>
        <w:pStyle w:val="Default"/>
        <w:jc w:val="both"/>
        <w:rPr>
          <w:color w:val="auto"/>
          <w:sz w:val="23"/>
          <w:szCs w:val="23"/>
        </w:rPr>
      </w:pPr>
      <w:r w:rsidRPr="008B445E">
        <w:rPr>
          <w:color w:val="auto"/>
          <w:sz w:val="23"/>
          <w:szCs w:val="23"/>
          <w:lang w:val="de-LU"/>
        </w:rPr>
        <w:t>6. Untuk mengungkapkan isi hati, dan lain-lain</w:t>
      </w:r>
      <w:r w:rsidRPr="008B445E">
        <w:rPr>
          <w:color w:val="auto"/>
          <w:sz w:val="23"/>
          <w:szCs w:val="23"/>
        </w:rPr>
        <w:t>.</w:t>
      </w:r>
    </w:p>
    <w:p w:rsidR="004A0685" w:rsidRPr="008B445E" w:rsidRDefault="004A0685" w:rsidP="004A0685">
      <w:pPr>
        <w:pStyle w:val="Default"/>
        <w:ind w:left="426"/>
        <w:jc w:val="both"/>
        <w:rPr>
          <w:b/>
          <w:color w:val="auto"/>
          <w:sz w:val="23"/>
          <w:szCs w:val="23"/>
        </w:rPr>
      </w:pPr>
    </w:p>
    <w:p w:rsidR="004A0685" w:rsidRPr="008B445E" w:rsidRDefault="004A0685" w:rsidP="004A0685">
      <w:pPr>
        <w:pStyle w:val="Default"/>
        <w:jc w:val="both"/>
        <w:rPr>
          <w:b/>
          <w:i/>
          <w:color w:val="auto"/>
          <w:sz w:val="23"/>
          <w:szCs w:val="23"/>
        </w:rPr>
      </w:pPr>
      <w:r w:rsidRPr="008B445E">
        <w:rPr>
          <w:b/>
          <w:i/>
          <w:color w:val="auto"/>
          <w:sz w:val="23"/>
          <w:szCs w:val="23"/>
        </w:rPr>
        <w:t>Psikologi Komunikator</w:t>
      </w:r>
    </w:p>
    <w:p w:rsidR="004A0685" w:rsidRPr="008B445E" w:rsidRDefault="004A0685" w:rsidP="00E2252A">
      <w:pPr>
        <w:ind w:firstLine="567"/>
        <w:jc w:val="both"/>
        <w:rPr>
          <w:sz w:val="23"/>
          <w:szCs w:val="23"/>
          <w:lang w:val="id-ID"/>
        </w:rPr>
      </w:pPr>
      <w:r w:rsidRPr="008B445E">
        <w:rPr>
          <w:sz w:val="23"/>
          <w:szCs w:val="23"/>
          <w:lang w:val="de-LU" w:eastAsia="id-ID"/>
        </w:rPr>
        <w:t xml:space="preserve">Aristoteles menyebut karakter komunikator ini sebagai </w:t>
      </w:r>
      <w:r w:rsidRPr="008B445E">
        <w:rPr>
          <w:i/>
          <w:iCs/>
          <w:sz w:val="23"/>
          <w:szCs w:val="23"/>
          <w:lang w:val="de-LU" w:eastAsia="id-ID"/>
        </w:rPr>
        <w:t>ethous</w:t>
      </w:r>
      <w:r w:rsidRPr="008B445E">
        <w:rPr>
          <w:sz w:val="23"/>
          <w:szCs w:val="23"/>
          <w:lang w:val="de-LU" w:eastAsia="id-ID"/>
        </w:rPr>
        <w:t>.</w:t>
      </w:r>
      <w:r w:rsidRPr="008B445E">
        <w:rPr>
          <w:sz w:val="23"/>
          <w:szCs w:val="23"/>
          <w:lang w:val="id-ID" w:eastAsia="id-ID"/>
        </w:rPr>
        <w:t xml:space="preserve"> </w:t>
      </w:r>
      <w:r w:rsidRPr="008B445E">
        <w:rPr>
          <w:i/>
          <w:iCs/>
          <w:sz w:val="23"/>
          <w:szCs w:val="23"/>
          <w:lang w:val="id-ID" w:eastAsia="id-ID"/>
        </w:rPr>
        <w:t>Ethous</w:t>
      </w:r>
      <w:r w:rsidRPr="008B445E">
        <w:rPr>
          <w:sz w:val="23"/>
          <w:szCs w:val="23"/>
          <w:lang w:val="id-ID" w:eastAsia="id-ID"/>
        </w:rPr>
        <w:t xml:space="preserve"> terdiri dari pikiran baik, akhlak yang baik, dan maksud yang baik (</w:t>
      </w:r>
      <w:r w:rsidRPr="008B445E">
        <w:rPr>
          <w:i/>
          <w:sz w:val="23"/>
          <w:szCs w:val="23"/>
          <w:lang w:val="id-ID" w:eastAsia="id-ID"/>
        </w:rPr>
        <w:t>good sense, good moral, character, good will</w:t>
      </w:r>
      <w:r w:rsidRPr="008B445E">
        <w:rPr>
          <w:sz w:val="23"/>
          <w:szCs w:val="23"/>
          <w:lang w:val="id-ID" w:eastAsia="id-ID"/>
        </w:rPr>
        <w:t xml:space="preserve">). Pendapat Aristoteles ini diuji secara ilmiah oleh Carl Hovland dan Walter Weiss (1951). Mereka melakukan eksperimen pertama tentang psikologi komunikator. </w:t>
      </w:r>
      <w:r w:rsidRPr="008B445E">
        <w:rPr>
          <w:sz w:val="23"/>
          <w:szCs w:val="23"/>
          <w:lang w:eastAsia="id-ID"/>
        </w:rPr>
        <w:t xml:space="preserve">Hovland dan Weiss menyebut </w:t>
      </w:r>
      <w:r w:rsidRPr="008B445E">
        <w:rPr>
          <w:i/>
          <w:iCs/>
          <w:sz w:val="23"/>
          <w:szCs w:val="23"/>
          <w:lang w:eastAsia="id-ID"/>
        </w:rPr>
        <w:t>ethous</w:t>
      </w:r>
      <w:r w:rsidRPr="008B445E">
        <w:rPr>
          <w:sz w:val="23"/>
          <w:szCs w:val="23"/>
          <w:lang w:eastAsia="id-ID"/>
        </w:rPr>
        <w:t xml:space="preserve"> ini </w:t>
      </w:r>
      <w:r w:rsidRPr="008B445E">
        <w:rPr>
          <w:i/>
          <w:iCs/>
          <w:sz w:val="23"/>
          <w:szCs w:val="23"/>
          <w:lang w:eastAsia="id-ID"/>
        </w:rPr>
        <w:t>c</w:t>
      </w:r>
      <w:r w:rsidRPr="008B445E">
        <w:rPr>
          <w:i/>
          <w:iCs/>
          <w:sz w:val="23"/>
          <w:szCs w:val="23"/>
          <w:lang w:val="id-ID" w:eastAsia="id-ID"/>
        </w:rPr>
        <w:t>re</w:t>
      </w:r>
      <w:r w:rsidRPr="008B445E">
        <w:rPr>
          <w:i/>
          <w:iCs/>
          <w:sz w:val="23"/>
          <w:szCs w:val="23"/>
          <w:lang w:eastAsia="id-ID"/>
        </w:rPr>
        <w:t>dibility</w:t>
      </w:r>
      <w:r w:rsidRPr="008B445E">
        <w:rPr>
          <w:iCs/>
          <w:sz w:val="23"/>
          <w:szCs w:val="23"/>
          <w:lang w:eastAsia="id-ID"/>
        </w:rPr>
        <w:t xml:space="preserve"> </w:t>
      </w:r>
      <w:r w:rsidRPr="008B445E">
        <w:rPr>
          <w:sz w:val="23"/>
          <w:szCs w:val="23"/>
          <w:lang w:eastAsia="id-ID"/>
        </w:rPr>
        <w:t xml:space="preserve">yang terdiri dari dua unsur: </w:t>
      </w:r>
      <w:r w:rsidRPr="008B445E">
        <w:rPr>
          <w:i/>
          <w:iCs/>
          <w:sz w:val="23"/>
          <w:szCs w:val="23"/>
          <w:lang w:eastAsia="id-ID"/>
        </w:rPr>
        <w:t>Expertise</w:t>
      </w:r>
      <w:r w:rsidRPr="008B445E">
        <w:rPr>
          <w:sz w:val="23"/>
          <w:szCs w:val="23"/>
          <w:lang w:eastAsia="id-ID"/>
        </w:rPr>
        <w:t xml:space="preserve"> (keahlian) dan </w:t>
      </w:r>
      <w:r w:rsidRPr="008B445E">
        <w:rPr>
          <w:i/>
          <w:iCs/>
          <w:sz w:val="23"/>
          <w:szCs w:val="23"/>
          <w:lang w:eastAsia="id-ID"/>
        </w:rPr>
        <w:t>trustworthiness</w:t>
      </w:r>
      <w:r w:rsidRPr="008B445E">
        <w:rPr>
          <w:sz w:val="23"/>
          <w:szCs w:val="23"/>
          <w:lang w:eastAsia="id-ID"/>
        </w:rPr>
        <w:t xml:space="preserve"> (dapat dipercaya). Kita sebut saja kredibilitas, tetapi kita tidak hanya melihat pada kredibilitas sebagai faktor yang mempengaruhi efektifitas sumber, selain itu ada dua unsur lainnya yaitu </w:t>
      </w:r>
      <w:r w:rsidRPr="008B445E">
        <w:rPr>
          <w:iCs/>
          <w:sz w:val="23"/>
          <w:szCs w:val="23"/>
          <w:lang w:eastAsia="id-ID"/>
        </w:rPr>
        <w:t>atraksi komunikator</w:t>
      </w:r>
      <w:r w:rsidRPr="008B445E">
        <w:rPr>
          <w:sz w:val="23"/>
          <w:szCs w:val="23"/>
          <w:lang w:eastAsia="id-ID"/>
        </w:rPr>
        <w:t xml:space="preserve"> (</w:t>
      </w:r>
      <w:r w:rsidRPr="008B445E">
        <w:rPr>
          <w:i/>
          <w:iCs/>
          <w:sz w:val="23"/>
          <w:szCs w:val="23"/>
          <w:lang w:eastAsia="id-ID"/>
        </w:rPr>
        <w:t>source attractiviness</w:t>
      </w:r>
      <w:r w:rsidRPr="008B445E">
        <w:rPr>
          <w:sz w:val="23"/>
          <w:szCs w:val="23"/>
          <w:lang w:eastAsia="id-ID"/>
        </w:rPr>
        <w:t xml:space="preserve">) dan </w:t>
      </w:r>
      <w:r w:rsidRPr="008B445E">
        <w:rPr>
          <w:iCs/>
          <w:sz w:val="23"/>
          <w:szCs w:val="23"/>
          <w:lang w:eastAsia="id-ID"/>
        </w:rPr>
        <w:t>kekuasaan</w:t>
      </w:r>
      <w:r w:rsidRPr="008B445E">
        <w:rPr>
          <w:sz w:val="23"/>
          <w:szCs w:val="23"/>
          <w:lang w:eastAsia="id-ID"/>
        </w:rPr>
        <w:t xml:space="preserve"> </w:t>
      </w:r>
      <w:r w:rsidRPr="008B445E">
        <w:rPr>
          <w:i/>
          <w:iCs/>
          <w:sz w:val="23"/>
          <w:szCs w:val="23"/>
          <w:lang w:eastAsia="id-ID"/>
        </w:rPr>
        <w:t>(source power)</w:t>
      </w:r>
      <w:r w:rsidRPr="008B445E">
        <w:rPr>
          <w:sz w:val="23"/>
          <w:szCs w:val="23"/>
          <w:lang w:eastAsia="id-ID"/>
        </w:rPr>
        <w:t>.</w:t>
      </w:r>
    </w:p>
    <w:p w:rsidR="004A0685" w:rsidRDefault="004A0685" w:rsidP="004A0685">
      <w:pPr>
        <w:pStyle w:val="ListParagraph"/>
        <w:ind w:left="0"/>
        <w:contextualSpacing w:val="0"/>
        <w:jc w:val="both"/>
        <w:rPr>
          <w:b/>
          <w:bCs/>
          <w:iCs/>
          <w:sz w:val="23"/>
          <w:szCs w:val="23"/>
          <w:lang w:val="id-ID" w:eastAsia="id-ID"/>
        </w:rPr>
      </w:pPr>
    </w:p>
    <w:p w:rsidR="00E2252A" w:rsidRPr="00E2252A" w:rsidRDefault="00E2252A" w:rsidP="004A0685">
      <w:pPr>
        <w:pStyle w:val="ListParagraph"/>
        <w:ind w:left="0"/>
        <w:contextualSpacing w:val="0"/>
        <w:jc w:val="both"/>
        <w:rPr>
          <w:b/>
          <w:bCs/>
          <w:iCs/>
          <w:sz w:val="23"/>
          <w:szCs w:val="23"/>
          <w:lang w:val="id-ID" w:eastAsia="id-ID"/>
        </w:rPr>
      </w:pPr>
    </w:p>
    <w:p w:rsidR="004A0685" w:rsidRPr="008B445E" w:rsidRDefault="004A0685" w:rsidP="004A0685">
      <w:pPr>
        <w:pStyle w:val="ListParagraph"/>
        <w:ind w:left="0"/>
        <w:contextualSpacing w:val="0"/>
        <w:jc w:val="both"/>
        <w:rPr>
          <w:b/>
          <w:i/>
          <w:sz w:val="23"/>
          <w:szCs w:val="23"/>
        </w:rPr>
      </w:pPr>
      <w:r w:rsidRPr="008B445E">
        <w:rPr>
          <w:b/>
          <w:bCs/>
          <w:i/>
          <w:iCs/>
          <w:sz w:val="23"/>
          <w:szCs w:val="23"/>
          <w:lang w:eastAsia="id-ID"/>
        </w:rPr>
        <w:lastRenderedPageBreak/>
        <w:t>Kredibilitas</w:t>
      </w:r>
    </w:p>
    <w:p w:rsidR="004A0685" w:rsidRPr="008B445E" w:rsidRDefault="004A0685" w:rsidP="004A0685">
      <w:pPr>
        <w:ind w:firstLine="540"/>
        <w:jc w:val="both"/>
        <w:rPr>
          <w:sz w:val="23"/>
          <w:szCs w:val="23"/>
          <w:lang w:val="id-ID" w:eastAsia="id-ID"/>
        </w:rPr>
      </w:pPr>
      <w:r w:rsidRPr="008B445E">
        <w:rPr>
          <w:iCs/>
          <w:sz w:val="23"/>
          <w:szCs w:val="23"/>
          <w:lang w:val="de-LU" w:eastAsia="id-ID"/>
        </w:rPr>
        <w:t>Kredibilitas</w:t>
      </w:r>
      <w:r w:rsidRPr="008B445E">
        <w:rPr>
          <w:sz w:val="23"/>
          <w:szCs w:val="23"/>
          <w:lang w:val="de-LU" w:eastAsia="id-ID"/>
        </w:rPr>
        <w:t xml:space="preserve"> adalah seperangkat persepsi komunikasi tentang sifat-sifat komunikator. </w:t>
      </w:r>
      <w:r w:rsidRPr="008B445E">
        <w:rPr>
          <w:sz w:val="23"/>
          <w:szCs w:val="23"/>
          <w:lang w:eastAsia="id-ID"/>
        </w:rPr>
        <w:t>Dalam definisi ini terkandung dua hal:</w:t>
      </w:r>
    </w:p>
    <w:p w:rsidR="004A0685" w:rsidRPr="008B445E" w:rsidRDefault="004A0685" w:rsidP="004A0685">
      <w:pPr>
        <w:pStyle w:val="ListParagraph"/>
        <w:numPr>
          <w:ilvl w:val="0"/>
          <w:numId w:val="32"/>
        </w:numPr>
        <w:tabs>
          <w:tab w:val="left" w:pos="270"/>
        </w:tabs>
        <w:ind w:left="270" w:hanging="270"/>
        <w:contextualSpacing w:val="0"/>
        <w:jc w:val="both"/>
        <w:rPr>
          <w:sz w:val="23"/>
          <w:szCs w:val="23"/>
          <w:lang w:val="de-LU"/>
        </w:rPr>
      </w:pPr>
      <w:r w:rsidRPr="008B445E">
        <w:rPr>
          <w:sz w:val="23"/>
          <w:szCs w:val="23"/>
          <w:lang w:val="de-LU" w:eastAsia="id-ID"/>
        </w:rPr>
        <w:t>Kredibilitas adalah persepsi komunikasi</w:t>
      </w:r>
      <w:r w:rsidRPr="008B445E">
        <w:rPr>
          <w:sz w:val="23"/>
          <w:szCs w:val="23"/>
          <w:lang w:val="id-ID" w:eastAsia="id-ID"/>
        </w:rPr>
        <w:t>.</w:t>
      </w:r>
    </w:p>
    <w:p w:rsidR="004A0685" w:rsidRPr="008B445E" w:rsidRDefault="004A0685" w:rsidP="004A0685">
      <w:pPr>
        <w:pStyle w:val="ListParagraph"/>
        <w:numPr>
          <w:ilvl w:val="0"/>
          <w:numId w:val="32"/>
        </w:numPr>
        <w:tabs>
          <w:tab w:val="left" w:pos="270"/>
        </w:tabs>
        <w:ind w:left="270" w:hanging="270"/>
        <w:contextualSpacing w:val="0"/>
        <w:jc w:val="both"/>
        <w:rPr>
          <w:sz w:val="23"/>
          <w:szCs w:val="23"/>
          <w:lang w:val="id-ID"/>
        </w:rPr>
      </w:pPr>
      <w:r w:rsidRPr="008B445E">
        <w:rPr>
          <w:sz w:val="23"/>
          <w:szCs w:val="23"/>
          <w:lang w:val="id-ID" w:eastAsia="id-ID"/>
        </w:rPr>
        <w:t>Kredibilitas berkenaan dengan sifat-sifat komunikator, yang selanjutnya akan kita sebut sebagai komponen-komponen kredibilitas.</w:t>
      </w:r>
    </w:p>
    <w:p w:rsidR="004A0685" w:rsidRPr="008B445E" w:rsidRDefault="004A0685" w:rsidP="004A0685">
      <w:pPr>
        <w:ind w:firstLine="540"/>
        <w:jc w:val="both"/>
        <w:rPr>
          <w:sz w:val="23"/>
          <w:szCs w:val="23"/>
        </w:rPr>
      </w:pPr>
      <w:r w:rsidRPr="008B445E">
        <w:rPr>
          <w:sz w:val="23"/>
          <w:szCs w:val="23"/>
          <w:lang w:val="id-ID" w:eastAsia="id-ID"/>
        </w:rPr>
        <w:t>Karena kredibilitas itu masalah persepsi, kredibilitas berubah bergantung pada pelaku persepsi (komunikate), topik yang dibahas dan situasi. Kredibilitas tidak ada pada diri komunikator, tetapi terletak pada persepsi komunikate. Oleh karena itu, ia dapat berubah atau di ubah, dapat terjadi atau dijadikan.</w:t>
      </w:r>
    </w:p>
    <w:p w:rsidR="004A0685" w:rsidRPr="008B445E" w:rsidRDefault="004A0685" w:rsidP="004A0685">
      <w:pPr>
        <w:ind w:firstLine="540"/>
        <w:jc w:val="both"/>
        <w:rPr>
          <w:sz w:val="23"/>
          <w:szCs w:val="23"/>
          <w:lang w:val="id-ID"/>
        </w:rPr>
      </w:pPr>
      <w:r w:rsidRPr="008B445E">
        <w:rPr>
          <w:iCs/>
          <w:sz w:val="23"/>
          <w:szCs w:val="23"/>
          <w:lang w:val="id-ID" w:eastAsia="id-ID"/>
        </w:rPr>
        <w:t>Kepercayaan</w:t>
      </w:r>
      <w:r w:rsidRPr="008B445E">
        <w:rPr>
          <w:i/>
          <w:iCs/>
          <w:sz w:val="23"/>
          <w:szCs w:val="23"/>
          <w:lang w:val="id-ID" w:eastAsia="id-ID"/>
        </w:rPr>
        <w:t xml:space="preserve"> </w:t>
      </w:r>
      <w:r w:rsidRPr="008B445E">
        <w:rPr>
          <w:sz w:val="23"/>
          <w:szCs w:val="23"/>
          <w:lang w:val="id-ID" w:eastAsia="id-ID"/>
        </w:rPr>
        <w:t>adalah tentang komunikator yang berkaitan dengan wataknya. Koehler, Annatol, dan Applbaum (1978: 144) menambahkan empat komponen:</w:t>
      </w:r>
    </w:p>
    <w:p w:rsidR="004A0685" w:rsidRPr="008B445E" w:rsidRDefault="004A0685" w:rsidP="004A0685">
      <w:pPr>
        <w:pStyle w:val="ListParagraph"/>
        <w:numPr>
          <w:ilvl w:val="0"/>
          <w:numId w:val="33"/>
        </w:numPr>
        <w:ind w:left="284" w:hanging="284"/>
        <w:contextualSpacing w:val="0"/>
        <w:jc w:val="both"/>
        <w:rPr>
          <w:sz w:val="23"/>
          <w:szCs w:val="23"/>
        </w:rPr>
      </w:pPr>
      <w:r w:rsidRPr="008B445E">
        <w:rPr>
          <w:iCs/>
          <w:sz w:val="23"/>
          <w:szCs w:val="23"/>
          <w:lang w:val="de-LU" w:eastAsia="id-ID"/>
        </w:rPr>
        <w:t>Dinamisme</w:t>
      </w:r>
    </w:p>
    <w:p w:rsidR="004A0685" w:rsidRPr="008B445E" w:rsidRDefault="004A0685" w:rsidP="004A0685">
      <w:pPr>
        <w:pStyle w:val="ListParagraph"/>
        <w:numPr>
          <w:ilvl w:val="0"/>
          <w:numId w:val="33"/>
        </w:numPr>
        <w:ind w:left="284" w:hanging="284"/>
        <w:contextualSpacing w:val="0"/>
        <w:jc w:val="both"/>
        <w:rPr>
          <w:sz w:val="23"/>
          <w:szCs w:val="23"/>
          <w:lang w:val="de-LU"/>
        </w:rPr>
      </w:pPr>
      <w:r w:rsidRPr="008B445E">
        <w:rPr>
          <w:iCs/>
          <w:sz w:val="23"/>
          <w:szCs w:val="23"/>
          <w:lang w:val="de-LU" w:eastAsia="id-ID"/>
        </w:rPr>
        <w:t>Sosialibiliti</w:t>
      </w:r>
    </w:p>
    <w:p w:rsidR="004A0685" w:rsidRPr="008B445E" w:rsidRDefault="004A0685" w:rsidP="004A0685">
      <w:pPr>
        <w:pStyle w:val="ListParagraph"/>
        <w:numPr>
          <w:ilvl w:val="0"/>
          <w:numId w:val="33"/>
        </w:numPr>
        <w:ind w:left="284" w:hanging="284"/>
        <w:contextualSpacing w:val="0"/>
        <w:jc w:val="both"/>
        <w:rPr>
          <w:sz w:val="23"/>
          <w:szCs w:val="23"/>
          <w:lang w:val="de-LU"/>
        </w:rPr>
      </w:pPr>
      <w:r w:rsidRPr="008B445E">
        <w:rPr>
          <w:sz w:val="23"/>
          <w:szCs w:val="23"/>
          <w:lang w:val="de-LU" w:eastAsia="id-ID"/>
        </w:rPr>
        <w:t>Koorientasi</w:t>
      </w:r>
    </w:p>
    <w:p w:rsidR="004A0685" w:rsidRPr="008B445E" w:rsidRDefault="004A0685" w:rsidP="004A0685">
      <w:pPr>
        <w:pStyle w:val="ListParagraph"/>
        <w:numPr>
          <w:ilvl w:val="0"/>
          <w:numId w:val="33"/>
        </w:numPr>
        <w:ind w:left="284" w:hanging="284"/>
        <w:contextualSpacing w:val="0"/>
        <w:jc w:val="both"/>
        <w:rPr>
          <w:sz w:val="23"/>
          <w:szCs w:val="23"/>
        </w:rPr>
      </w:pPr>
      <w:r w:rsidRPr="008B445E">
        <w:rPr>
          <w:sz w:val="23"/>
          <w:szCs w:val="23"/>
          <w:lang w:eastAsia="id-ID"/>
        </w:rPr>
        <w:t>Karisma</w:t>
      </w:r>
    </w:p>
    <w:p w:rsidR="004A0685" w:rsidRPr="008B445E" w:rsidRDefault="004A0685" w:rsidP="004A0685">
      <w:pPr>
        <w:pStyle w:val="ListParagraph"/>
        <w:ind w:left="0"/>
        <w:contextualSpacing w:val="0"/>
        <w:jc w:val="both"/>
        <w:rPr>
          <w:b/>
          <w:bCs/>
          <w:iCs/>
          <w:sz w:val="23"/>
          <w:szCs w:val="23"/>
          <w:lang w:eastAsia="id-ID"/>
        </w:rPr>
      </w:pPr>
    </w:p>
    <w:p w:rsidR="004A0685" w:rsidRPr="008B445E" w:rsidRDefault="004A0685" w:rsidP="004A0685">
      <w:pPr>
        <w:pStyle w:val="ListParagraph"/>
        <w:ind w:left="0"/>
        <w:contextualSpacing w:val="0"/>
        <w:jc w:val="both"/>
        <w:rPr>
          <w:i/>
          <w:sz w:val="23"/>
          <w:szCs w:val="23"/>
          <w:lang w:val="id-ID"/>
        </w:rPr>
      </w:pPr>
      <w:r w:rsidRPr="008B445E">
        <w:rPr>
          <w:b/>
          <w:bCs/>
          <w:i/>
          <w:iCs/>
          <w:sz w:val="23"/>
          <w:szCs w:val="23"/>
          <w:lang w:val="id-ID" w:eastAsia="id-ID"/>
        </w:rPr>
        <w:t>Kekuasaan</w:t>
      </w:r>
    </w:p>
    <w:p w:rsidR="004A0685" w:rsidRPr="008B445E" w:rsidRDefault="004A0685" w:rsidP="004A0685">
      <w:pPr>
        <w:ind w:firstLine="540"/>
        <w:jc w:val="both"/>
        <w:rPr>
          <w:sz w:val="23"/>
          <w:szCs w:val="23"/>
        </w:rPr>
      </w:pPr>
      <w:r w:rsidRPr="008B445E">
        <w:rPr>
          <w:sz w:val="23"/>
          <w:szCs w:val="23"/>
          <w:lang w:val="id-ID" w:eastAsia="id-ID"/>
        </w:rPr>
        <w:t>Kekuasaan adalah kemampuan menimbulkan ketundukan. Seperti kredibilitas dan atraksi, ketundukan timbul dari interaksi antara komunikator dan komunikate. karena ia memiliki sumber daya yang sangat penting (</w:t>
      </w:r>
      <w:r w:rsidRPr="008B445E">
        <w:rPr>
          <w:i/>
          <w:sz w:val="23"/>
          <w:szCs w:val="23"/>
          <w:lang w:val="id-ID" w:eastAsia="id-ID"/>
        </w:rPr>
        <w:t>critical resources</w:t>
      </w:r>
      <w:r w:rsidRPr="008B445E">
        <w:rPr>
          <w:sz w:val="23"/>
          <w:szCs w:val="23"/>
          <w:lang w:val="id-ID" w:eastAsia="id-ID"/>
        </w:rPr>
        <w:t>).</w:t>
      </w:r>
    </w:p>
    <w:p w:rsidR="004A0685" w:rsidRPr="008B445E" w:rsidRDefault="004A0685" w:rsidP="004A0685">
      <w:pPr>
        <w:ind w:firstLine="540"/>
        <w:jc w:val="both"/>
        <w:rPr>
          <w:sz w:val="23"/>
          <w:szCs w:val="23"/>
        </w:rPr>
      </w:pPr>
      <w:r w:rsidRPr="008B445E">
        <w:rPr>
          <w:sz w:val="23"/>
          <w:szCs w:val="23"/>
          <w:lang w:val="id-ID" w:eastAsia="id-ID"/>
        </w:rPr>
        <w:t>Klasifikasi ini kemudian dimodifikasikan Raven (1974) dan menghasilkan lima jenis kekuasaan:</w:t>
      </w:r>
    </w:p>
    <w:p w:rsidR="004A0685" w:rsidRPr="008B445E" w:rsidRDefault="004A0685" w:rsidP="004A0685">
      <w:pPr>
        <w:pStyle w:val="ListParagraph"/>
        <w:numPr>
          <w:ilvl w:val="0"/>
          <w:numId w:val="34"/>
        </w:numPr>
        <w:ind w:left="284" w:hanging="284"/>
        <w:contextualSpacing w:val="0"/>
        <w:jc w:val="both"/>
        <w:rPr>
          <w:sz w:val="23"/>
          <w:szCs w:val="23"/>
          <w:lang w:val="id-ID"/>
        </w:rPr>
      </w:pPr>
      <w:r w:rsidRPr="008B445E">
        <w:rPr>
          <w:iCs/>
          <w:sz w:val="23"/>
          <w:szCs w:val="23"/>
          <w:lang w:val="id-ID" w:eastAsia="id-ID"/>
        </w:rPr>
        <w:t>Kekuasaan Koersif</w:t>
      </w:r>
      <w:r w:rsidRPr="008B445E">
        <w:rPr>
          <w:i/>
          <w:iCs/>
          <w:sz w:val="23"/>
          <w:szCs w:val="23"/>
          <w:lang w:val="id-ID" w:eastAsia="id-ID"/>
        </w:rPr>
        <w:t xml:space="preserve"> (coersive power)</w:t>
      </w:r>
      <w:r w:rsidRPr="008B445E">
        <w:rPr>
          <w:sz w:val="23"/>
          <w:szCs w:val="23"/>
          <w:lang w:val="id-ID" w:eastAsia="id-ID"/>
        </w:rPr>
        <w:t xml:space="preserve">. </w:t>
      </w:r>
    </w:p>
    <w:p w:rsidR="004A0685" w:rsidRPr="008B445E" w:rsidRDefault="004A0685" w:rsidP="004A0685">
      <w:pPr>
        <w:pStyle w:val="ListParagraph"/>
        <w:numPr>
          <w:ilvl w:val="0"/>
          <w:numId w:val="34"/>
        </w:numPr>
        <w:ind w:left="284" w:hanging="284"/>
        <w:contextualSpacing w:val="0"/>
        <w:jc w:val="both"/>
        <w:rPr>
          <w:sz w:val="23"/>
          <w:szCs w:val="23"/>
          <w:lang w:val="id-ID"/>
        </w:rPr>
      </w:pPr>
      <w:r w:rsidRPr="008B445E">
        <w:rPr>
          <w:iCs/>
          <w:sz w:val="23"/>
          <w:szCs w:val="23"/>
          <w:lang w:val="id-ID" w:eastAsia="id-ID"/>
        </w:rPr>
        <w:t>Kekuasaan Keahlian</w:t>
      </w:r>
      <w:r w:rsidRPr="008B445E">
        <w:rPr>
          <w:sz w:val="23"/>
          <w:szCs w:val="23"/>
          <w:lang w:val="id-ID" w:eastAsia="id-ID"/>
        </w:rPr>
        <w:t xml:space="preserve"> (</w:t>
      </w:r>
      <w:r w:rsidRPr="008B445E">
        <w:rPr>
          <w:i/>
          <w:iCs/>
          <w:sz w:val="23"/>
          <w:szCs w:val="23"/>
          <w:lang w:val="id-ID" w:eastAsia="id-ID"/>
        </w:rPr>
        <w:t>expert power</w:t>
      </w:r>
      <w:r w:rsidRPr="008B445E">
        <w:rPr>
          <w:sz w:val="23"/>
          <w:szCs w:val="23"/>
          <w:lang w:val="id-ID" w:eastAsia="id-ID"/>
        </w:rPr>
        <w:t xml:space="preserve">). </w:t>
      </w:r>
    </w:p>
    <w:p w:rsidR="004A0685" w:rsidRPr="008B445E" w:rsidRDefault="004A0685" w:rsidP="004A0685">
      <w:pPr>
        <w:pStyle w:val="ListParagraph"/>
        <w:numPr>
          <w:ilvl w:val="0"/>
          <w:numId w:val="34"/>
        </w:numPr>
        <w:ind w:left="284" w:hanging="284"/>
        <w:contextualSpacing w:val="0"/>
        <w:jc w:val="both"/>
        <w:rPr>
          <w:sz w:val="23"/>
          <w:szCs w:val="23"/>
          <w:lang w:val="id-ID"/>
        </w:rPr>
      </w:pPr>
      <w:r w:rsidRPr="008B445E">
        <w:rPr>
          <w:iCs/>
          <w:sz w:val="23"/>
          <w:szCs w:val="23"/>
          <w:lang w:val="id-ID" w:eastAsia="id-ID"/>
        </w:rPr>
        <w:t>Kekuasaan Informasional</w:t>
      </w:r>
      <w:r w:rsidRPr="008B445E">
        <w:rPr>
          <w:sz w:val="23"/>
          <w:szCs w:val="23"/>
          <w:lang w:val="id-ID" w:eastAsia="id-ID"/>
        </w:rPr>
        <w:t xml:space="preserve"> (</w:t>
      </w:r>
      <w:r w:rsidRPr="008B445E">
        <w:rPr>
          <w:i/>
          <w:iCs/>
          <w:sz w:val="23"/>
          <w:szCs w:val="23"/>
          <w:lang w:val="id-ID" w:eastAsia="id-ID"/>
        </w:rPr>
        <w:t>informasional power</w:t>
      </w:r>
      <w:r w:rsidRPr="008B445E">
        <w:rPr>
          <w:sz w:val="23"/>
          <w:szCs w:val="23"/>
          <w:lang w:val="id-ID" w:eastAsia="id-ID"/>
        </w:rPr>
        <w:t xml:space="preserve">). </w:t>
      </w:r>
    </w:p>
    <w:p w:rsidR="004A0685" w:rsidRPr="008B445E" w:rsidRDefault="004A0685" w:rsidP="004A0685">
      <w:pPr>
        <w:pStyle w:val="ListParagraph"/>
        <w:ind w:left="0"/>
        <w:contextualSpacing w:val="0"/>
        <w:jc w:val="both"/>
        <w:rPr>
          <w:sz w:val="23"/>
          <w:szCs w:val="23"/>
          <w:lang w:eastAsia="id-ID"/>
        </w:rPr>
      </w:pPr>
    </w:p>
    <w:p w:rsidR="004A0685" w:rsidRPr="008B445E" w:rsidRDefault="004A0685" w:rsidP="004A0685">
      <w:pPr>
        <w:pStyle w:val="ListParagraph"/>
        <w:ind w:left="0"/>
        <w:contextualSpacing w:val="0"/>
        <w:jc w:val="both"/>
        <w:rPr>
          <w:b/>
          <w:i/>
          <w:noProof/>
          <w:sz w:val="23"/>
          <w:szCs w:val="23"/>
          <w:lang w:val="id-ID"/>
        </w:rPr>
      </w:pPr>
      <w:r w:rsidRPr="008B445E">
        <w:rPr>
          <w:b/>
          <w:i/>
          <w:noProof/>
          <w:sz w:val="23"/>
          <w:szCs w:val="23"/>
          <w:lang w:val="id-ID"/>
        </w:rPr>
        <w:t>Satuan Polisi Pamong Praja</w:t>
      </w:r>
    </w:p>
    <w:p w:rsidR="004A0685" w:rsidRPr="008B445E" w:rsidRDefault="004A0685" w:rsidP="004A0685">
      <w:pPr>
        <w:pStyle w:val="ListParagraph"/>
        <w:ind w:left="0" w:firstLine="540"/>
        <w:contextualSpacing w:val="0"/>
        <w:jc w:val="both"/>
        <w:rPr>
          <w:sz w:val="23"/>
          <w:szCs w:val="23"/>
        </w:rPr>
      </w:pPr>
      <w:proofErr w:type="gramStart"/>
      <w:r w:rsidRPr="008B445E">
        <w:rPr>
          <w:bCs/>
          <w:sz w:val="23"/>
          <w:szCs w:val="23"/>
        </w:rPr>
        <w:t>Satuan Polisi Pamong Praja merupakan organisasi yang sangat erat dengan masyarakat yang fungsi utamanya adalah menjaga ketertiban umum dan ketentraman masyarakat sehingga penyelenggaraan roda pemerintahan dan pembangunan dapat berjalan dengan lancar</w:t>
      </w:r>
      <w:r w:rsidRPr="008B445E">
        <w:rPr>
          <w:sz w:val="23"/>
          <w:szCs w:val="23"/>
          <w:lang w:val="id-ID"/>
        </w:rPr>
        <w:t>.</w:t>
      </w:r>
      <w:proofErr w:type="gramEnd"/>
      <w:r w:rsidRPr="008B445E">
        <w:rPr>
          <w:sz w:val="23"/>
          <w:szCs w:val="23"/>
          <w:lang w:val="id-ID"/>
        </w:rPr>
        <w:t xml:space="preserve"> Interpersonal dan tata kerja satuan polisi pamong praja ditetapkan dengan peraturan daerah.</w:t>
      </w:r>
    </w:p>
    <w:p w:rsidR="004A0685" w:rsidRPr="008B445E" w:rsidRDefault="004A0685" w:rsidP="004A0685">
      <w:pPr>
        <w:pStyle w:val="ListParagraph"/>
        <w:ind w:left="0" w:firstLine="540"/>
        <w:contextualSpacing w:val="0"/>
        <w:jc w:val="both"/>
        <w:rPr>
          <w:sz w:val="23"/>
          <w:szCs w:val="23"/>
        </w:rPr>
      </w:pPr>
    </w:p>
    <w:p w:rsidR="004A0685" w:rsidRPr="008B445E" w:rsidRDefault="004A0685" w:rsidP="004A0685">
      <w:pPr>
        <w:pStyle w:val="ListParagraph"/>
        <w:ind w:left="0"/>
        <w:contextualSpacing w:val="0"/>
        <w:jc w:val="both"/>
        <w:rPr>
          <w:b/>
          <w:i/>
          <w:sz w:val="23"/>
          <w:szCs w:val="23"/>
          <w:lang w:val="id-ID"/>
        </w:rPr>
      </w:pPr>
      <w:r w:rsidRPr="008B445E">
        <w:rPr>
          <w:b/>
          <w:i/>
          <w:sz w:val="23"/>
          <w:szCs w:val="23"/>
          <w:lang w:val="de-LU"/>
        </w:rPr>
        <w:t>Pedagang Kaki Lima</w:t>
      </w:r>
    </w:p>
    <w:p w:rsidR="004A0685" w:rsidRPr="008B445E" w:rsidRDefault="004A0685" w:rsidP="004A0685">
      <w:pPr>
        <w:pStyle w:val="ListParagraph"/>
        <w:ind w:left="0" w:firstLine="540"/>
        <w:contextualSpacing w:val="0"/>
        <w:jc w:val="both"/>
        <w:rPr>
          <w:sz w:val="23"/>
          <w:szCs w:val="23"/>
        </w:rPr>
      </w:pPr>
      <w:r w:rsidRPr="008B445E">
        <w:rPr>
          <w:bCs/>
          <w:sz w:val="23"/>
          <w:szCs w:val="23"/>
          <w:lang w:val="id-ID"/>
        </w:rPr>
        <w:t>Pedagang Kaki Lima</w:t>
      </w:r>
      <w:r w:rsidRPr="008B445E">
        <w:rPr>
          <w:sz w:val="23"/>
          <w:szCs w:val="23"/>
          <w:lang w:val="id-ID"/>
        </w:rPr>
        <w:t xml:space="preserve"> atau disingkat </w:t>
      </w:r>
      <w:r w:rsidRPr="008B445E">
        <w:rPr>
          <w:bCs/>
          <w:sz w:val="23"/>
          <w:szCs w:val="23"/>
          <w:lang w:val="id-ID"/>
        </w:rPr>
        <w:t>PKL</w:t>
      </w:r>
      <w:r w:rsidRPr="008B445E">
        <w:rPr>
          <w:sz w:val="23"/>
          <w:szCs w:val="23"/>
          <w:lang w:val="id-ID"/>
        </w:rPr>
        <w:t xml:space="preserve"> adalah istilah untuk menyebut penjaja dagangan yang menggunakan </w:t>
      </w:r>
      <w:hyperlink r:id="rId8" w:tooltip="Gerobak" w:history="1">
        <w:r w:rsidRPr="008B445E">
          <w:rPr>
            <w:sz w:val="23"/>
            <w:szCs w:val="23"/>
            <w:lang w:val="id-ID"/>
          </w:rPr>
          <w:t>gerobak</w:t>
        </w:r>
      </w:hyperlink>
      <w:r w:rsidRPr="008B445E">
        <w:rPr>
          <w:sz w:val="23"/>
          <w:szCs w:val="23"/>
          <w:lang w:val="id-ID"/>
        </w:rPr>
        <w:t>. Saat ini istilah PKL juga digunakan untuk pedagang di jalanan pada umumnya.</w:t>
      </w:r>
    </w:p>
    <w:p w:rsidR="004A0685" w:rsidRPr="008B445E" w:rsidRDefault="004A0685" w:rsidP="004A0685">
      <w:pPr>
        <w:ind w:firstLine="709"/>
        <w:jc w:val="both"/>
        <w:rPr>
          <w:b/>
          <w:i/>
          <w:sz w:val="23"/>
          <w:szCs w:val="23"/>
          <w:lang w:val="id-ID"/>
        </w:rPr>
      </w:pPr>
      <w:r w:rsidRPr="008B445E">
        <w:rPr>
          <w:sz w:val="23"/>
          <w:szCs w:val="23"/>
        </w:rPr>
        <w:tab/>
      </w:r>
    </w:p>
    <w:p w:rsidR="004A0685" w:rsidRPr="008B445E" w:rsidRDefault="004A0685" w:rsidP="004A0685">
      <w:pPr>
        <w:contextualSpacing/>
        <w:jc w:val="both"/>
        <w:rPr>
          <w:b/>
          <w:i/>
          <w:sz w:val="23"/>
          <w:szCs w:val="23"/>
        </w:rPr>
      </w:pPr>
      <w:r w:rsidRPr="008B445E">
        <w:rPr>
          <w:b/>
          <w:i/>
          <w:sz w:val="23"/>
          <w:szCs w:val="23"/>
        </w:rPr>
        <w:t>Definisi Konsepsional</w:t>
      </w:r>
    </w:p>
    <w:p w:rsidR="004A0685" w:rsidRPr="008B445E" w:rsidRDefault="004A0685" w:rsidP="00E2252A">
      <w:pPr>
        <w:tabs>
          <w:tab w:val="left" w:pos="426"/>
        </w:tabs>
        <w:ind w:firstLine="567"/>
        <w:jc w:val="both"/>
        <w:rPr>
          <w:sz w:val="23"/>
          <w:szCs w:val="23"/>
        </w:rPr>
      </w:pPr>
      <w:r w:rsidRPr="008B445E">
        <w:rPr>
          <w:sz w:val="23"/>
          <w:szCs w:val="23"/>
          <w:lang w:val="id-ID"/>
        </w:rPr>
        <w:t>Melaksanakan peran</w:t>
      </w:r>
      <w:r w:rsidRPr="008B445E">
        <w:rPr>
          <w:sz w:val="23"/>
          <w:szCs w:val="23"/>
        </w:rPr>
        <w:t xml:space="preserve"> Satpol PP dalam </w:t>
      </w:r>
      <w:r w:rsidRPr="008B445E">
        <w:rPr>
          <w:sz w:val="23"/>
          <w:szCs w:val="23"/>
          <w:lang w:val="id-ID"/>
        </w:rPr>
        <w:t xml:space="preserve">melakukan komunikasi interpersonal untuk </w:t>
      </w:r>
      <w:r w:rsidRPr="008B445E">
        <w:rPr>
          <w:sz w:val="23"/>
          <w:szCs w:val="23"/>
        </w:rPr>
        <w:t>p</w:t>
      </w:r>
      <w:r w:rsidRPr="008B445E">
        <w:rPr>
          <w:sz w:val="23"/>
          <w:szCs w:val="23"/>
          <w:lang w:val="id-ID"/>
        </w:rPr>
        <w:t>enertiban pedagang kaki lima di Jalan Gajah Mada Kota Samarinda</w:t>
      </w:r>
      <w:r w:rsidRPr="008B445E">
        <w:rPr>
          <w:sz w:val="23"/>
          <w:szCs w:val="23"/>
        </w:rPr>
        <w:t xml:space="preserve">, </w:t>
      </w:r>
      <w:r w:rsidRPr="008B445E">
        <w:rPr>
          <w:sz w:val="23"/>
          <w:szCs w:val="23"/>
          <w:lang w:val="id-ID"/>
        </w:rPr>
        <w:t xml:space="preserve">tindakan yang dilakukan oleh aparat pemerintah sesuai dengan Peraturan </w:t>
      </w:r>
      <w:r w:rsidRPr="008B445E">
        <w:rPr>
          <w:sz w:val="23"/>
          <w:szCs w:val="23"/>
          <w:lang w:val="id-ID"/>
        </w:rPr>
        <w:lastRenderedPageBreak/>
        <w:t>Pemerintah agar terciptanya suatu kondisi yang tertib dan tentram dengan peran utama Satpol PP dalam melakukan komunikasi interpersonal yakni Keterbukaan, Empati, Sikap mendukung, Sikap positif, dan Kesetaraan.</w:t>
      </w:r>
    </w:p>
    <w:p w:rsidR="004A0685" w:rsidRPr="008B445E" w:rsidRDefault="004A0685" w:rsidP="004A0685">
      <w:pPr>
        <w:ind w:firstLine="720"/>
        <w:jc w:val="both"/>
        <w:rPr>
          <w:i/>
          <w:sz w:val="23"/>
          <w:szCs w:val="23"/>
        </w:rPr>
      </w:pPr>
    </w:p>
    <w:p w:rsidR="004A0685" w:rsidRPr="008B445E" w:rsidRDefault="004A0685" w:rsidP="004A0685">
      <w:pPr>
        <w:rPr>
          <w:b/>
          <w:sz w:val="23"/>
          <w:szCs w:val="23"/>
          <w:lang w:val="id-ID"/>
        </w:rPr>
      </w:pPr>
      <w:r w:rsidRPr="008B445E">
        <w:rPr>
          <w:b/>
          <w:sz w:val="23"/>
          <w:szCs w:val="23"/>
        </w:rPr>
        <w:t>METODE PENELITIAN</w:t>
      </w:r>
    </w:p>
    <w:p w:rsidR="004A0685" w:rsidRPr="008B445E" w:rsidRDefault="004A0685" w:rsidP="004A0685">
      <w:pPr>
        <w:tabs>
          <w:tab w:val="left" w:pos="540"/>
        </w:tabs>
        <w:jc w:val="both"/>
        <w:rPr>
          <w:b/>
          <w:i/>
          <w:sz w:val="23"/>
          <w:szCs w:val="23"/>
          <w:lang w:val="id-ID"/>
        </w:rPr>
      </w:pPr>
      <w:r w:rsidRPr="008B445E">
        <w:rPr>
          <w:b/>
          <w:i/>
          <w:sz w:val="23"/>
          <w:szCs w:val="23"/>
        </w:rPr>
        <w:t>Jenis Penelitian</w:t>
      </w:r>
    </w:p>
    <w:p w:rsidR="004A0685" w:rsidRPr="008B445E" w:rsidRDefault="004A0685" w:rsidP="004A0685">
      <w:pPr>
        <w:tabs>
          <w:tab w:val="left" w:pos="3075"/>
        </w:tabs>
        <w:ind w:firstLine="567"/>
        <w:jc w:val="both"/>
        <w:rPr>
          <w:sz w:val="23"/>
          <w:szCs w:val="23"/>
          <w:lang w:val="id-ID"/>
        </w:rPr>
      </w:pPr>
      <w:proofErr w:type="gramStart"/>
      <w:r w:rsidRPr="008B445E">
        <w:rPr>
          <w:sz w:val="23"/>
          <w:szCs w:val="23"/>
        </w:rPr>
        <w:t>Dalam penelitian ini, penulis menggunakan penelitian deskriptif kualitatif, yaitu metode dengan prosedur pemecahan masalah yang diselidiki dengan menggambarkan atau melukiskan keadaan subyek atau obyek penelitian seseorang, pada saat sekarang berdasarkan fakta-fakta yang tampak atau sebagaimana adanya.</w:t>
      </w:r>
      <w:proofErr w:type="gramEnd"/>
    </w:p>
    <w:p w:rsidR="004A0685" w:rsidRPr="008B445E" w:rsidRDefault="004A0685" w:rsidP="004A0685">
      <w:pPr>
        <w:ind w:firstLine="1134"/>
        <w:jc w:val="both"/>
        <w:rPr>
          <w:b/>
          <w:sz w:val="23"/>
          <w:szCs w:val="23"/>
          <w:lang w:val="id-ID"/>
        </w:rPr>
      </w:pPr>
    </w:p>
    <w:p w:rsidR="004A0685" w:rsidRPr="008B445E" w:rsidRDefault="004A0685" w:rsidP="004A0685">
      <w:pPr>
        <w:tabs>
          <w:tab w:val="left" w:pos="567"/>
        </w:tabs>
        <w:jc w:val="both"/>
        <w:rPr>
          <w:b/>
          <w:i/>
          <w:sz w:val="23"/>
          <w:szCs w:val="23"/>
          <w:lang w:val="id-ID"/>
        </w:rPr>
      </w:pPr>
      <w:r w:rsidRPr="008B445E">
        <w:rPr>
          <w:b/>
          <w:i/>
          <w:sz w:val="23"/>
          <w:szCs w:val="23"/>
        </w:rPr>
        <w:t>Fokus Penelitian</w:t>
      </w:r>
    </w:p>
    <w:p w:rsidR="004A0685" w:rsidRPr="008B445E" w:rsidRDefault="004A0685" w:rsidP="004A0685">
      <w:pPr>
        <w:tabs>
          <w:tab w:val="left" w:pos="567"/>
        </w:tabs>
        <w:jc w:val="both"/>
        <w:rPr>
          <w:sz w:val="23"/>
          <w:szCs w:val="23"/>
          <w:lang w:val="id-ID"/>
        </w:rPr>
      </w:pPr>
      <w:r w:rsidRPr="008B445E">
        <w:rPr>
          <w:sz w:val="23"/>
          <w:szCs w:val="23"/>
          <w:lang w:val="fi-FI"/>
        </w:rPr>
        <w:t>Adapun fokus penelitian dari penelitian ini adalah sebagai berikut :</w:t>
      </w:r>
    </w:p>
    <w:p w:rsidR="004A0685" w:rsidRPr="008B445E" w:rsidRDefault="004A0685" w:rsidP="004A0685">
      <w:pPr>
        <w:pStyle w:val="ListParagraph"/>
        <w:numPr>
          <w:ilvl w:val="0"/>
          <w:numId w:val="35"/>
        </w:numPr>
        <w:ind w:left="284" w:hanging="284"/>
        <w:contextualSpacing w:val="0"/>
        <w:jc w:val="both"/>
        <w:rPr>
          <w:sz w:val="23"/>
          <w:szCs w:val="23"/>
          <w:lang w:val="id-ID" w:eastAsia="id-ID"/>
        </w:rPr>
      </w:pPr>
      <w:r w:rsidRPr="008B445E">
        <w:rPr>
          <w:sz w:val="23"/>
          <w:szCs w:val="23"/>
          <w:lang w:val="id-ID" w:eastAsia="id-ID"/>
        </w:rPr>
        <w:t xml:space="preserve">Peran Satuan Polisi Pamong Praja sesuai </w:t>
      </w:r>
      <w:r w:rsidRPr="008B445E">
        <w:rPr>
          <w:sz w:val="23"/>
          <w:szCs w:val="23"/>
          <w:lang w:val="de-LU"/>
        </w:rPr>
        <w:t xml:space="preserve">Peraturan Daerah Kota Samarinda Nomor </w:t>
      </w:r>
      <w:r w:rsidRPr="008B445E">
        <w:rPr>
          <w:sz w:val="23"/>
          <w:szCs w:val="23"/>
          <w:lang w:val="id-ID"/>
        </w:rPr>
        <w:t>14</w:t>
      </w:r>
      <w:r w:rsidRPr="008B445E">
        <w:rPr>
          <w:sz w:val="23"/>
          <w:szCs w:val="23"/>
          <w:lang w:val="de-LU"/>
        </w:rPr>
        <w:t xml:space="preserve"> T</w:t>
      </w:r>
      <w:r w:rsidRPr="008B445E">
        <w:rPr>
          <w:sz w:val="23"/>
          <w:szCs w:val="23"/>
          <w:lang w:val="id-ID"/>
        </w:rPr>
        <w:t>ahu</w:t>
      </w:r>
      <w:r w:rsidRPr="008B445E">
        <w:rPr>
          <w:sz w:val="23"/>
          <w:szCs w:val="23"/>
          <w:lang w:val="de-LU"/>
        </w:rPr>
        <w:t>n 201</w:t>
      </w:r>
      <w:r w:rsidRPr="008B445E">
        <w:rPr>
          <w:sz w:val="23"/>
          <w:szCs w:val="23"/>
          <w:lang w:val="id-ID"/>
        </w:rPr>
        <w:t>3</w:t>
      </w:r>
      <w:r w:rsidRPr="008B445E">
        <w:rPr>
          <w:sz w:val="23"/>
          <w:szCs w:val="23"/>
          <w:lang w:val="de-LU"/>
        </w:rPr>
        <w:t xml:space="preserve"> </w:t>
      </w:r>
      <w:r w:rsidRPr="008B445E">
        <w:rPr>
          <w:sz w:val="23"/>
          <w:szCs w:val="23"/>
          <w:lang w:val="id-ID"/>
        </w:rPr>
        <w:t>mengenai</w:t>
      </w:r>
      <w:r w:rsidRPr="008B445E">
        <w:rPr>
          <w:sz w:val="23"/>
          <w:szCs w:val="23"/>
          <w:lang w:val="de-LU"/>
        </w:rPr>
        <w:t xml:space="preserve"> </w:t>
      </w:r>
      <w:r w:rsidRPr="008B445E">
        <w:rPr>
          <w:sz w:val="23"/>
          <w:szCs w:val="23"/>
          <w:lang w:val="id-ID"/>
        </w:rPr>
        <w:t>Standar Operasional Prosedur (SOP) Satuan Polisi Pamong Praja Kota Samarinda.</w:t>
      </w:r>
    </w:p>
    <w:p w:rsidR="004A0685" w:rsidRPr="008B445E" w:rsidRDefault="004A0685" w:rsidP="004A0685">
      <w:pPr>
        <w:pStyle w:val="ListParagraph"/>
        <w:numPr>
          <w:ilvl w:val="0"/>
          <w:numId w:val="35"/>
        </w:numPr>
        <w:ind w:left="284" w:hanging="284"/>
        <w:contextualSpacing w:val="0"/>
        <w:jc w:val="both"/>
        <w:rPr>
          <w:sz w:val="23"/>
          <w:szCs w:val="23"/>
          <w:lang w:val="id-ID" w:eastAsia="id-ID"/>
        </w:rPr>
      </w:pPr>
      <w:r w:rsidRPr="008B445E">
        <w:rPr>
          <w:sz w:val="23"/>
          <w:szCs w:val="23"/>
          <w:lang w:val="id-ID" w:eastAsia="id-ID"/>
        </w:rPr>
        <w:t>Komunikasi Interpersonal</w:t>
      </w:r>
    </w:p>
    <w:p w:rsidR="004A0685" w:rsidRPr="008B445E" w:rsidRDefault="004A0685" w:rsidP="004A0685">
      <w:pPr>
        <w:pStyle w:val="ListParagraph"/>
        <w:numPr>
          <w:ilvl w:val="0"/>
          <w:numId w:val="36"/>
        </w:numPr>
        <w:tabs>
          <w:tab w:val="left" w:pos="567"/>
        </w:tabs>
        <w:ind w:left="567" w:hanging="283"/>
        <w:contextualSpacing w:val="0"/>
        <w:jc w:val="both"/>
        <w:rPr>
          <w:sz w:val="23"/>
          <w:szCs w:val="23"/>
          <w:lang w:val="id-ID"/>
        </w:rPr>
      </w:pPr>
      <w:r w:rsidRPr="008B445E">
        <w:rPr>
          <w:sz w:val="23"/>
          <w:szCs w:val="23"/>
          <w:lang w:val="id-ID"/>
        </w:rPr>
        <w:t xml:space="preserve">Keterbukaan </w:t>
      </w:r>
      <w:r w:rsidRPr="008B445E">
        <w:rPr>
          <w:i/>
          <w:sz w:val="23"/>
          <w:szCs w:val="23"/>
          <w:lang w:val="id-ID"/>
        </w:rPr>
        <w:t>(Openness)</w:t>
      </w:r>
    </w:p>
    <w:p w:rsidR="004A0685" w:rsidRPr="008B445E" w:rsidRDefault="004A0685" w:rsidP="004A0685">
      <w:pPr>
        <w:pStyle w:val="ListParagraph"/>
        <w:numPr>
          <w:ilvl w:val="0"/>
          <w:numId w:val="36"/>
        </w:numPr>
        <w:tabs>
          <w:tab w:val="left" w:pos="284"/>
          <w:tab w:val="left" w:pos="567"/>
        </w:tabs>
        <w:ind w:left="567" w:hanging="283"/>
        <w:contextualSpacing w:val="0"/>
        <w:jc w:val="both"/>
        <w:rPr>
          <w:sz w:val="23"/>
          <w:szCs w:val="23"/>
          <w:lang w:val="id-ID"/>
        </w:rPr>
      </w:pPr>
      <w:r w:rsidRPr="008B445E">
        <w:rPr>
          <w:sz w:val="23"/>
          <w:szCs w:val="23"/>
          <w:lang w:val="id-ID"/>
        </w:rPr>
        <w:t xml:space="preserve">Empati </w:t>
      </w:r>
      <w:r w:rsidRPr="008B445E">
        <w:rPr>
          <w:i/>
          <w:sz w:val="23"/>
          <w:szCs w:val="23"/>
          <w:lang w:val="id-ID"/>
        </w:rPr>
        <w:t>(empathy)</w:t>
      </w:r>
    </w:p>
    <w:p w:rsidR="004A0685" w:rsidRPr="008B445E" w:rsidRDefault="004A0685" w:rsidP="004A0685">
      <w:pPr>
        <w:pStyle w:val="ListParagraph"/>
        <w:numPr>
          <w:ilvl w:val="0"/>
          <w:numId w:val="36"/>
        </w:numPr>
        <w:tabs>
          <w:tab w:val="left" w:pos="284"/>
          <w:tab w:val="left" w:pos="567"/>
        </w:tabs>
        <w:ind w:left="567" w:hanging="283"/>
        <w:contextualSpacing w:val="0"/>
        <w:jc w:val="both"/>
        <w:rPr>
          <w:sz w:val="23"/>
          <w:szCs w:val="23"/>
          <w:lang w:val="id-ID"/>
        </w:rPr>
      </w:pPr>
      <w:r w:rsidRPr="008B445E">
        <w:rPr>
          <w:sz w:val="23"/>
          <w:szCs w:val="23"/>
          <w:lang w:val="id-ID"/>
        </w:rPr>
        <w:t xml:space="preserve">Sikap mendukung </w:t>
      </w:r>
      <w:r w:rsidRPr="008B445E">
        <w:rPr>
          <w:i/>
          <w:sz w:val="23"/>
          <w:szCs w:val="23"/>
          <w:lang w:val="id-ID"/>
        </w:rPr>
        <w:t>(supportiveness)</w:t>
      </w:r>
    </w:p>
    <w:p w:rsidR="004A0685" w:rsidRPr="008B445E" w:rsidRDefault="004A0685" w:rsidP="004A0685">
      <w:pPr>
        <w:pStyle w:val="ListParagraph"/>
        <w:numPr>
          <w:ilvl w:val="0"/>
          <w:numId w:val="36"/>
        </w:numPr>
        <w:tabs>
          <w:tab w:val="left" w:pos="567"/>
        </w:tabs>
        <w:ind w:left="567" w:hanging="283"/>
        <w:contextualSpacing w:val="0"/>
        <w:jc w:val="both"/>
        <w:rPr>
          <w:sz w:val="23"/>
          <w:szCs w:val="23"/>
          <w:lang w:val="id-ID"/>
        </w:rPr>
      </w:pPr>
      <w:r w:rsidRPr="008B445E">
        <w:rPr>
          <w:sz w:val="23"/>
          <w:szCs w:val="23"/>
          <w:lang w:val="id-ID"/>
        </w:rPr>
        <w:t xml:space="preserve">Sikap positif </w:t>
      </w:r>
      <w:r w:rsidRPr="008B445E">
        <w:rPr>
          <w:i/>
          <w:sz w:val="23"/>
          <w:szCs w:val="23"/>
          <w:lang w:val="id-ID"/>
        </w:rPr>
        <w:t>(positiveness)</w:t>
      </w:r>
    </w:p>
    <w:p w:rsidR="004A0685" w:rsidRPr="008B445E" w:rsidRDefault="004A0685" w:rsidP="004A0685">
      <w:pPr>
        <w:pStyle w:val="ListParagraph"/>
        <w:numPr>
          <w:ilvl w:val="0"/>
          <w:numId w:val="36"/>
        </w:numPr>
        <w:tabs>
          <w:tab w:val="left" w:pos="567"/>
        </w:tabs>
        <w:ind w:left="567" w:hanging="283"/>
        <w:contextualSpacing w:val="0"/>
        <w:jc w:val="both"/>
        <w:rPr>
          <w:sz w:val="23"/>
          <w:szCs w:val="23"/>
          <w:lang w:val="id-ID"/>
        </w:rPr>
      </w:pPr>
      <w:r w:rsidRPr="008B445E">
        <w:rPr>
          <w:sz w:val="23"/>
          <w:szCs w:val="23"/>
          <w:lang w:val="id-ID"/>
        </w:rPr>
        <w:t xml:space="preserve">Kesetaraan </w:t>
      </w:r>
      <w:r w:rsidRPr="008B445E">
        <w:rPr>
          <w:i/>
          <w:sz w:val="23"/>
          <w:szCs w:val="23"/>
          <w:lang w:val="id-ID"/>
        </w:rPr>
        <w:t>(Equality)</w:t>
      </w:r>
    </w:p>
    <w:p w:rsidR="004A0685" w:rsidRPr="008B445E" w:rsidRDefault="004A0685" w:rsidP="004A0685">
      <w:pPr>
        <w:numPr>
          <w:ilvl w:val="0"/>
          <w:numId w:val="35"/>
        </w:numPr>
        <w:tabs>
          <w:tab w:val="left" w:pos="270"/>
        </w:tabs>
        <w:ind w:left="270" w:hanging="270"/>
        <w:jc w:val="both"/>
        <w:rPr>
          <w:sz w:val="23"/>
          <w:szCs w:val="23"/>
        </w:rPr>
      </w:pPr>
      <w:r w:rsidRPr="008B445E">
        <w:rPr>
          <w:sz w:val="23"/>
          <w:szCs w:val="23"/>
        </w:rPr>
        <w:t>Faktor</w:t>
      </w:r>
      <w:r w:rsidRPr="008B445E">
        <w:rPr>
          <w:sz w:val="23"/>
          <w:szCs w:val="23"/>
          <w:lang w:val="id-ID"/>
        </w:rPr>
        <w:t xml:space="preserve"> </w:t>
      </w:r>
      <w:r w:rsidRPr="008B445E">
        <w:rPr>
          <w:sz w:val="23"/>
          <w:szCs w:val="23"/>
        </w:rPr>
        <w:t xml:space="preserve">penghambat dan </w:t>
      </w:r>
      <w:r w:rsidRPr="008B445E">
        <w:rPr>
          <w:sz w:val="23"/>
          <w:szCs w:val="23"/>
          <w:lang w:val="id-ID"/>
        </w:rPr>
        <w:t xml:space="preserve">faktor </w:t>
      </w:r>
      <w:r w:rsidRPr="008B445E">
        <w:rPr>
          <w:sz w:val="23"/>
          <w:szCs w:val="23"/>
        </w:rPr>
        <w:t xml:space="preserve">pendukung peran komunikasi </w:t>
      </w:r>
      <w:r w:rsidRPr="008B445E">
        <w:rPr>
          <w:sz w:val="23"/>
          <w:szCs w:val="23"/>
          <w:lang w:val="id-ID"/>
        </w:rPr>
        <w:t>interpersonal S</w:t>
      </w:r>
      <w:r w:rsidRPr="008B445E">
        <w:rPr>
          <w:sz w:val="23"/>
          <w:szCs w:val="23"/>
        </w:rPr>
        <w:t xml:space="preserve">atpol PP dalam penertiban pedagang kaki </w:t>
      </w:r>
      <w:proofErr w:type="gramStart"/>
      <w:r w:rsidRPr="008B445E">
        <w:rPr>
          <w:sz w:val="23"/>
          <w:szCs w:val="23"/>
        </w:rPr>
        <w:t>lima</w:t>
      </w:r>
      <w:proofErr w:type="gramEnd"/>
      <w:r w:rsidRPr="008B445E">
        <w:rPr>
          <w:sz w:val="23"/>
          <w:szCs w:val="23"/>
          <w:lang w:val="id-ID"/>
        </w:rPr>
        <w:t xml:space="preserve"> (Studi kasus PKL</w:t>
      </w:r>
      <w:r w:rsidRPr="008B445E">
        <w:rPr>
          <w:sz w:val="23"/>
          <w:szCs w:val="23"/>
        </w:rPr>
        <w:t xml:space="preserve"> di </w:t>
      </w:r>
      <w:r w:rsidRPr="008B445E">
        <w:rPr>
          <w:sz w:val="23"/>
          <w:szCs w:val="23"/>
          <w:lang w:val="id-ID"/>
        </w:rPr>
        <w:t>Jalan Gajah Mada K</w:t>
      </w:r>
      <w:r w:rsidRPr="008B445E">
        <w:rPr>
          <w:sz w:val="23"/>
          <w:szCs w:val="23"/>
        </w:rPr>
        <w:t>ota Samarinda</w:t>
      </w:r>
      <w:r w:rsidRPr="008B445E">
        <w:rPr>
          <w:sz w:val="23"/>
          <w:szCs w:val="23"/>
          <w:lang w:val="id-ID"/>
        </w:rPr>
        <w:t>).</w:t>
      </w:r>
    </w:p>
    <w:p w:rsidR="004A0685" w:rsidRPr="008B445E" w:rsidRDefault="004A0685" w:rsidP="004A0685">
      <w:pPr>
        <w:jc w:val="both"/>
        <w:rPr>
          <w:sz w:val="23"/>
          <w:szCs w:val="23"/>
          <w:lang w:val="id-ID"/>
        </w:rPr>
      </w:pPr>
    </w:p>
    <w:p w:rsidR="004A0685" w:rsidRPr="008B445E" w:rsidRDefault="004A0685" w:rsidP="004A0685">
      <w:pPr>
        <w:tabs>
          <w:tab w:val="left" w:pos="540"/>
        </w:tabs>
        <w:jc w:val="both"/>
        <w:rPr>
          <w:b/>
          <w:i/>
          <w:sz w:val="23"/>
          <w:szCs w:val="23"/>
          <w:lang w:val="id-ID"/>
        </w:rPr>
      </w:pPr>
      <w:r w:rsidRPr="008B445E">
        <w:rPr>
          <w:b/>
          <w:i/>
          <w:sz w:val="23"/>
          <w:szCs w:val="23"/>
        </w:rPr>
        <w:t>Sumber Data</w:t>
      </w:r>
    </w:p>
    <w:p w:rsidR="004A0685" w:rsidRPr="008B445E" w:rsidRDefault="004A0685" w:rsidP="004A0685">
      <w:pPr>
        <w:pStyle w:val="ListParagraph"/>
        <w:tabs>
          <w:tab w:val="left" w:pos="5640"/>
        </w:tabs>
        <w:ind w:left="0"/>
        <w:jc w:val="both"/>
        <w:rPr>
          <w:sz w:val="23"/>
          <w:szCs w:val="23"/>
        </w:rPr>
      </w:pPr>
      <w:r w:rsidRPr="008B445E">
        <w:rPr>
          <w:sz w:val="23"/>
          <w:szCs w:val="23"/>
        </w:rPr>
        <w:t>Dalam penelitian ini penunjukan informan menggunakan metode:</w:t>
      </w:r>
      <w:r w:rsidRPr="008B445E">
        <w:rPr>
          <w:sz w:val="23"/>
          <w:szCs w:val="23"/>
          <w:lang w:val="id-ID"/>
        </w:rPr>
        <w:t xml:space="preserve"> </w:t>
      </w:r>
    </w:p>
    <w:p w:rsidR="004A0685" w:rsidRPr="008B445E" w:rsidRDefault="004A0685" w:rsidP="004A0685">
      <w:pPr>
        <w:pStyle w:val="ListParagraph"/>
        <w:tabs>
          <w:tab w:val="left" w:pos="270"/>
        </w:tabs>
        <w:ind w:left="270" w:hanging="270"/>
        <w:rPr>
          <w:sz w:val="23"/>
          <w:szCs w:val="23"/>
        </w:rPr>
      </w:pPr>
      <w:r w:rsidRPr="008B445E">
        <w:rPr>
          <w:sz w:val="23"/>
          <w:szCs w:val="23"/>
          <w:lang w:val="id-ID"/>
        </w:rPr>
        <w:t xml:space="preserve">1. </w:t>
      </w:r>
      <w:r w:rsidRPr="008B445E">
        <w:rPr>
          <w:sz w:val="23"/>
          <w:szCs w:val="23"/>
          <w:lang w:val="id-ID"/>
        </w:rPr>
        <w:tab/>
        <w:t xml:space="preserve">Teknik </w:t>
      </w:r>
      <w:r w:rsidRPr="008B445E">
        <w:rPr>
          <w:i/>
          <w:iCs/>
          <w:sz w:val="23"/>
          <w:szCs w:val="23"/>
          <w:lang w:val="id-ID"/>
        </w:rPr>
        <w:t>Purposive Sampling.</w:t>
      </w:r>
      <w:r w:rsidRPr="008B445E">
        <w:rPr>
          <w:sz w:val="23"/>
          <w:szCs w:val="23"/>
          <w:lang w:val="id-ID"/>
        </w:rPr>
        <w:t xml:space="preserve"> </w:t>
      </w:r>
    </w:p>
    <w:p w:rsidR="004A0685" w:rsidRPr="008B445E" w:rsidRDefault="004A0685" w:rsidP="004A0685">
      <w:pPr>
        <w:pStyle w:val="ListParagraph"/>
        <w:ind w:left="270"/>
        <w:rPr>
          <w:sz w:val="23"/>
          <w:szCs w:val="23"/>
        </w:rPr>
      </w:pPr>
      <w:r w:rsidRPr="008B445E">
        <w:rPr>
          <w:sz w:val="23"/>
          <w:szCs w:val="23"/>
          <w:lang w:val="id-ID"/>
        </w:rPr>
        <w:t xml:space="preserve">Teknik </w:t>
      </w:r>
      <w:r w:rsidRPr="008B445E">
        <w:rPr>
          <w:i/>
          <w:iCs/>
          <w:sz w:val="23"/>
          <w:szCs w:val="23"/>
          <w:lang w:val="id-ID"/>
        </w:rPr>
        <w:t>purposive sampling</w:t>
      </w:r>
      <w:r w:rsidRPr="008B445E">
        <w:rPr>
          <w:sz w:val="23"/>
          <w:szCs w:val="23"/>
          <w:lang w:val="id-ID"/>
        </w:rPr>
        <w:t xml:space="preserve"> ini digunakan untuk memperoleh </w:t>
      </w:r>
      <w:r w:rsidRPr="008B445E">
        <w:rPr>
          <w:i/>
          <w:iCs/>
          <w:sz w:val="23"/>
          <w:szCs w:val="23"/>
          <w:lang w:val="id-ID"/>
        </w:rPr>
        <w:t>Key Informan</w:t>
      </w:r>
      <w:r w:rsidRPr="008B445E">
        <w:rPr>
          <w:sz w:val="23"/>
          <w:szCs w:val="23"/>
          <w:lang w:val="id-ID"/>
        </w:rPr>
        <w:t xml:space="preserve">. Adapun </w:t>
      </w:r>
      <w:r w:rsidRPr="008B445E">
        <w:rPr>
          <w:i/>
          <w:iCs/>
          <w:sz w:val="23"/>
          <w:szCs w:val="23"/>
          <w:lang w:val="id-ID"/>
        </w:rPr>
        <w:t xml:space="preserve">Key Informan dan informan </w:t>
      </w:r>
      <w:r w:rsidRPr="008B445E">
        <w:rPr>
          <w:sz w:val="23"/>
          <w:szCs w:val="23"/>
          <w:lang w:val="id-ID"/>
        </w:rPr>
        <w:t>dalam penelitian ini adalah sebagai berikut:</w:t>
      </w:r>
    </w:p>
    <w:p w:rsidR="004A0685" w:rsidRPr="008B445E" w:rsidRDefault="004A0685" w:rsidP="004A0685">
      <w:pPr>
        <w:pStyle w:val="ListParagraph"/>
        <w:tabs>
          <w:tab w:val="left" w:pos="540"/>
        </w:tabs>
        <w:ind w:left="540" w:hanging="270"/>
        <w:rPr>
          <w:sz w:val="23"/>
          <w:szCs w:val="23"/>
        </w:rPr>
      </w:pPr>
      <w:r w:rsidRPr="008B445E">
        <w:rPr>
          <w:sz w:val="23"/>
          <w:szCs w:val="23"/>
          <w:lang w:val="id-ID"/>
        </w:rPr>
        <w:t>a.</w:t>
      </w:r>
      <w:r w:rsidRPr="008B445E">
        <w:rPr>
          <w:i/>
          <w:iCs/>
          <w:sz w:val="23"/>
          <w:szCs w:val="23"/>
          <w:lang w:val="id-ID"/>
        </w:rPr>
        <w:t xml:space="preserve"> </w:t>
      </w:r>
      <w:r w:rsidRPr="008B445E">
        <w:rPr>
          <w:i/>
          <w:iCs/>
          <w:sz w:val="23"/>
          <w:szCs w:val="23"/>
          <w:lang w:val="id-ID"/>
        </w:rPr>
        <w:tab/>
        <w:t xml:space="preserve">Key Informan: </w:t>
      </w:r>
    </w:p>
    <w:p w:rsidR="004A0685" w:rsidRPr="008B445E" w:rsidRDefault="004A0685" w:rsidP="004A0685">
      <w:pPr>
        <w:pStyle w:val="ListParagraph"/>
        <w:numPr>
          <w:ilvl w:val="0"/>
          <w:numId w:val="37"/>
        </w:numPr>
        <w:tabs>
          <w:tab w:val="clear" w:pos="720"/>
          <w:tab w:val="num" w:pos="810"/>
        </w:tabs>
        <w:spacing w:after="200"/>
        <w:ind w:left="810" w:hanging="270"/>
        <w:rPr>
          <w:sz w:val="23"/>
          <w:szCs w:val="23"/>
        </w:rPr>
      </w:pPr>
      <w:r w:rsidRPr="008B445E">
        <w:rPr>
          <w:sz w:val="23"/>
          <w:szCs w:val="23"/>
          <w:lang w:val="id-ID"/>
        </w:rPr>
        <w:t>Rustam S.Sos (Kabid Penegakan Perundang-undangan Daerah Satpol PP Kota Samarinda)</w:t>
      </w:r>
    </w:p>
    <w:p w:rsidR="004A0685" w:rsidRPr="008B445E" w:rsidRDefault="004A0685" w:rsidP="004A0685">
      <w:pPr>
        <w:pStyle w:val="ListParagraph"/>
        <w:numPr>
          <w:ilvl w:val="0"/>
          <w:numId w:val="37"/>
        </w:numPr>
        <w:tabs>
          <w:tab w:val="clear" w:pos="720"/>
          <w:tab w:val="num" w:pos="810"/>
        </w:tabs>
        <w:spacing w:after="200"/>
        <w:ind w:left="810" w:hanging="270"/>
        <w:rPr>
          <w:sz w:val="23"/>
          <w:szCs w:val="23"/>
        </w:rPr>
      </w:pPr>
      <w:r w:rsidRPr="008B445E">
        <w:rPr>
          <w:sz w:val="23"/>
          <w:szCs w:val="23"/>
          <w:lang w:val="id-ID"/>
        </w:rPr>
        <w:t>Drs. Umar H. Umar, MM (Kabid Ketertiban Umum dan Ketentraman Masyarakat.</w:t>
      </w:r>
    </w:p>
    <w:p w:rsidR="004A0685" w:rsidRPr="008B445E" w:rsidRDefault="004A0685" w:rsidP="004A0685">
      <w:pPr>
        <w:pStyle w:val="ListParagraph"/>
        <w:numPr>
          <w:ilvl w:val="0"/>
          <w:numId w:val="37"/>
        </w:numPr>
        <w:tabs>
          <w:tab w:val="clear" w:pos="720"/>
          <w:tab w:val="num" w:pos="810"/>
        </w:tabs>
        <w:spacing w:after="200"/>
        <w:ind w:left="810" w:hanging="270"/>
        <w:rPr>
          <w:sz w:val="23"/>
          <w:szCs w:val="23"/>
        </w:rPr>
      </w:pPr>
      <w:r w:rsidRPr="008B445E">
        <w:rPr>
          <w:sz w:val="23"/>
          <w:szCs w:val="23"/>
          <w:lang w:val="id-ID"/>
        </w:rPr>
        <w:t>Drs. Yunan  (Seksi Pembinaan, Pengawasan, dan Penyuluhan)</w:t>
      </w:r>
    </w:p>
    <w:p w:rsidR="004A0685" w:rsidRPr="008B445E" w:rsidRDefault="004A0685" w:rsidP="004A0685">
      <w:pPr>
        <w:pStyle w:val="ListParagraph"/>
        <w:tabs>
          <w:tab w:val="left" w:pos="540"/>
        </w:tabs>
        <w:ind w:left="540" w:hanging="270"/>
        <w:rPr>
          <w:sz w:val="23"/>
          <w:szCs w:val="23"/>
        </w:rPr>
      </w:pPr>
      <w:r w:rsidRPr="008B445E">
        <w:rPr>
          <w:iCs/>
          <w:sz w:val="23"/>
          <w:szCs w:val="23"/>
          <w:lang w:val="id-ID"/>
        </w:rPr>
        <w:t>b.</w:t>
      </w:r>
      <w:r w:rsidRPr="008B445E">
        <w:rPr>
          <w:i/>
          <w:iCs/>
          <w:sz w:val="23"/>
          <w:szCs w:val="23"/>
          <w:lang w:val="id-ID"/>
        </w:rPr>
        <w:tab/>
        <w:t>Informan</w:t>
      </w:r>
      <w:r w:rsidRPr="008B445E">
        <w:rPr>
          <w:sz w:val="23"/>
          <w:szCs w:val="23"/>
          <w:lang w:val="id-ID"/>
        </w:rPr>
        <w:t xml:space="preserve">: PKL yang berjualan di sepanjang Jalan Gajah Mada Kota Samarinda berjumlah 63 orang. </w:t>
      </w:r>
    </w:p>
    <w:p w:rsidR="004A0685" w:rsidRPr="008B445E" w:rsidRDefault="004A0685" w:rsidP="004A0685">
      <w:pPr>
        <w:pStyle w:val="ListParagraph"/>
        <w:numPr>
          <w:ilvl w:val="0"/>
          <w:numId w:val="38"/>
        </w:numPr>
        <w:tabs>
          <w:tab w:val="clear" w:pos="720"/>
          <w:tab w:val="num" w:pos="810"/>
        </w:tabs>
        <w:spacing w:after="200"/>
        <w:ind w:left="810" w:hanging="270"/>
        <w:rPr>
          <w:sz w:val="23"/>
          <w:szCs w:val="23"/>
        </w:rPr>
      </w:pPr>
      <w:r w:rsidRPr="008B445E">
        <w:rPr>
          <w:sz w:val="23"/>
          <w:szCs w:val="23"/>
          <w:lang w:val="id-ID"/>
        </w:rPr>
        <w:t>Pedagang buah-buahan sebanyak 23 orang</w:t>
      </w:r>
    </w:p>
    <w:p w:rsidR="004A0685" w:rsidRPr="008B445E" w:rsidRDefault="004A0685" w:rsidP="004A0685">
      <w:pPr>
        <w:pStyle w:val="ListParagraph"/>
        <w:numPr>
          <w:ilvl w:val="0"/>
          <w:numId w:val="38"/>
        </w:numPr>
        <w:tabs>
          <w:tab w:val="clear" w:pos="720"/>
          <w:tab w:val="num" w:pos="810"/>
        </w:tabs>
        <w:spacing w:after="200"/>
        <w:ind w:left="810" w:hanging="270"/>
        <w:rPr>
          <w:sz w:val="23"/>
          <w:szCs w:val="23"/>
        </w:rPr>
      </w:pPr>
      <w:r w:rsidRPr="008B445E">
        <w:rPr>
          <w:sz w:val="23"/>
          <w:szCs w:val="23"/>
          <w:lang w:val="id-ID"/>
        </w:rPr>
        <w:t>Pedagang makanan sebanyak 29 orang</w:t>
      </w:r>
    </w:p>
    <w:p w:rsidR="004A0685" w:rsidRPr="008B445E" w:rsidRDefault="004A0685" w:rsidP="004A0685">
      <w:pPr>
        <w:pStyle w:val="ListParagraph"/>
        <w:numPr>
          <w:ilvl w:val="0"/>
          <w:numId w:val="38"/>
        </w:numPr>
        <w:tabs>
          <w:tab w:val="clear" w:pos="720"/>
          <w:tab w:val="num" w:pos="810"/>
        </w:tabs>
        <w:spacing w:after="200"/>
        <w:ind w:left="810" w:hanging="270"/>
        <w:rPr>
          <w:sz w:val="23"/>
          <w:szCs w:val="23"/>
        </w:rPr>
      </w:pPr>
      <w:r w:rsidRPr="008B445E">
        <w:rPr>
          <w:sz w:val="23"/>
          <w:szCs w:val="23"/>
          <w:lang w:val="id-ID"/>
        </w:rPr>
        <w:t>Pedagang minuman sebanyak 11 orang.</w:t>
      </w:r>
    </w:p>
    <w:p w:rsidR="004A0685" w:rsidRPr="008B445E" w:rsidRDefault="004A0685" w:rsidP="004A0685">
      <w:pPr>
        <w:pStyle w:val="ListParagraph"/>
        <w:tabs>
          <w:tab w:val="left" w:pos="270"/>
        </w:tabs>
        <w:ind w:left="270" w:hanging="270"/>
        <w:rPr>
          <w:sz w:val="23"/>
          <w:szCs w:val="23"/>
        </w:rPr>
      </w:pPr>
      <w:r w:rsidRPr="008B445E">
        <w:rPr>
          <w:sz w:val="23"/>
          <w:szCs w:val="23"/>
          <w:lang w:val="id-ID"/>
        </w:rPr>
        <w:lastRenderedPageBreak/>
        <w:t xml:space="preserve">2. </w:t>
      </w:r>
      <w:r w:rsidRPr="008B445E">
        <w:rPr>
          <w:sz w:val="23"/>
          <w:szCs w:val="23"/>
          <w:lang w:val="id-ID"/>
        </w:rPr>
        <w:tab/>
        <w:t xml:space="preserve">Teknik </w:t>
      </w:r>
      <w:r w:rsidRPr="008B445E">
        <w:rPr>
          <w:i/>
          <w:iCs/>
          <w:sz w:val="23"/>
          <w:szCs w:val="23"/>
          <w:lang w:val="id-ID"/>
        </w:rPr>
        <w:t>Accidental Sampling.</w:t>
      </w:r>
      <w:r w:rsidRPr="008B445E">
        <w:rPr>
          <w:sz w:val="23"/>
          <w:szCs w:val="23"/>
          <w:lang w:val="id-ID"/>
        </w:rPr>
        <w:t xml:space="preserve"> </w:t>
      </w:r>
    </w:p>
    <w:p w:rsidR="004A0685" w:rsidRPr="008B445E" w:rsidRDefault="004A0685" w:rsidP="004A0685">
      <w:pPr>
        <w:pStyle w:val="ListParagraph"/>
        <w:ind w:left="270"/>
        <w:rPr>
          <w:sz w:val="23"/>
          <w:szCs w:val="23"/>
        </w:rPr>
      </w:pPr>
      <w:r w:rsidRPr="008B445E">
        <w:rPr>
          <w:sz w:val="23"/>
          <w:szCs w:val="23"/>
          <w:lang w:val="id-ID"/>
        </w:rPr>
        <w:t xml:space="preserve">Dalam penelitian ini, peneliti menjadikan PKL yang sedang berjualan di Jalan Gajah Mada Kota Samarinda. Adapun </w:t>
      </w:r>
      <w:r w:rsidRPr="008B445E">
        <w:rPr>
          <w:i/>
          <w:iCs/>
          <w:sz w:val="23"/>
          <w:szCs w:val="23"/>
          <w:lang w:val="id-ID"/>
        </w:rPr>
        <w:t xml:space="preserve">Informan insidential  </w:t>
      </w:r>
      <w:r w:rsidRPr="008B445E">
        <w:rPr>
          <w:sz w:val="23"/>
          <w:szCs w:val="23"/>
          <w:lang w:val="id-ID"/>
        </w:rPr>
        <w:t>dalam penelitian ini berjumlah 14 orang PKL di Jalan Gajah Mada Kota Samarinda.</w:t>
      </w:r>
    </w:p>
    <w:p w:rsidR="004A0685" w:rsidRPr="008B445E" w:rsidRDefault="004A0685" w:rsidP="004A0685">
      <w:pPr>
        <w:pStyle w:val="ListParagraph"/>
        <w:ind w:left="0"/>
        <w:rPr>
          <w:sz w:val="23"/>
          <w:szCs w:val="23"/>
        </w:rPr>
      </w:pPr>
      <w:r w:rsidRPr="008B445E">
        <w:rPr>
          <w:sz w:val="23"/>
          <w:szCs w:val="23"/>
        </w:rPr>
        <w:t>Adapun sumber data dalam penelitian ini adalah:</w:t>
      </w:r>
      <w:r w:rsidRPr="008B445E">
        <w:rPr>
          <w:sz w:val="23"/>
          <w:szCs w:val="23"/>
          <w:lang w:val="id-ID"/>
        </w:rPr>
        <w:t xml:space="preserve"> </w:t>
      </w:r>
    </w:p>
    <w:p w:rsidR="004A0685" w:rsidRPr="008B445E" w:rsidRDefault="004A0685" w:rsidP="004A0685">
      <w:pPr>
        <w:pStyle w:val="ListParagraph"/>
        <w:numPr>
          <w:ilvl w:val="0"/>
          <w:numId w:val="39"/>
        </w:numPr>
        <w:tabs>
          <w:tab w:val="clear" w:pos="720"/>
          <w:tab w:val="num" w:pos="270"/>
        </w:tabs>
        <w:spacing w:after="200"/>
        <w:ind w:left="270" w:hanging="270"/>
        <w:jc w:val="both"/>
        <w:rPr>
          <w:sz w:val="23"/>
          <w:szCs w:val="23"/>
        </w:rPr>
      </w:pPr>
      <w:r w:rsidRPr="008B445E">
        <w:rPr>
          <w:sz w:val="23"/>
          <w:szCs w:val="23"/>
        </w:rPr>
        <w:t xml:space="preserve">Data primer yang diperoleh dalam penelitian ini adalah dengan cara melakukan wawancara atau Tanya jawab secara langsung kepada informan-informan </w:t>
      </w:r>
    </w:p>
    <w:p w:rsidR="004A0685" w:rsidRPr="008B445E" w:rsidRDefault="004A0685" w:rsidP="004A0685">
      <w:pPr>
        <w:pStyle w:val="ListParagraph"/>
        <w:numPr>
          <w:ilvl w:val="0"/>
          <w:numId w:val="39"/>
        </w:numPr>
        <w:tabs>
          <w:tab w:val="clear" w:pos="720"/>
          <w:tab w:val="num" w:pos="270"/>
        </w:tabs>
        <w:spacing w:after="200"/>
        <w:ind w:left="270" w:hanging="270"/>
        <w:jc w:val="both"/>
        <w:rPr>
          <w:sz w:val="23"/>
          <w:szCs w:val="23"/>
        </w:rPr>
      </w:pPr>
      <w:r w:rsidRPr="008B445E">
        <w:rPr>
          <w:sz w:val="23"/>
          <w:szCs w:val="23"/>
        </w:rPr>
        <w:t>Data sekunder yang diperoleh melalui beberapa sumber-sumber informasi lain yang masih bersangkutan dengan focus penelitian yang dipersiapkan peneliti</w:t>
      </w:r>
      <w:r w:rsidRPr="008B445E">
        <w:rPr>
          <w:sz w:val="23"/>
          <w:szCs w:val="23"/>
          <w:lang w:val="id-ID"/>
        </w:rPr>
        <w:t xml:space="preserve"> </w:t>
      </w:r>
    </w:p>
    <w:p w:rsidR="004A0685" w:rsidRPr="008B445E" w:rsidRDefault="004A0685" w:rsidP="004A0685">
      <w:pPr>
        <w:rPr>
          <w:b/>
          <w:i/>
          <w:sz w:val="23"/>
          <w:szCs w:val="23"/>
        </w:rPr>
      </w:pPr>
      <w:r w:rsidRPr="008B445E">
        <w:rPr>
          <w:b/>
          <w:bCs/>
          <w:i/>
          <w:sz w:val="23"/>
          <w:szCs w:val="23"/>
          <w:lang w:val="id-ID"/>
        </w:rPr>
        <w:t>Lokasi Dan Waktu Penelitian</w:t>
      </w:r>
      <w:r w:rsidRPr="008B445E">
        <w:rPr>
          <w:b/>
          <w:i/>
          <w:sz w:val="23"/>
          <w:szCs w:val="23"/>
          <w:lang w:val="id-ID"/>
        </w:rPr>
        <w:t xml:space="preserve"> </w:t>
      </w:r>
    </w:p>
    <w:p w:rsidR="004A0685" w:rsidRPr="008B445E" w:rsidRDefault="004A0685" w:rsidP="004A0685">
      <w:pPr>
        <w:ind w:firstLine="540"/>
        <w:jc w:val="both"/>
        <w:rPr>
          <w:sz w:val="23"/>
          <w:szCs w:val="23"/>
        </w:rPr>
      </w:pPr>
      <w:r w:rsidRPr="008B445E">
        <w:rPr>
          <w:sz w:val="23"/>
          <w:szCs w:val="23"/>
          <w:lang w:val="id-ID"/>
        </w:rPr>
        <w:t>Penelitian ini dilaksanakan di Kantor Satuan Polisi Pamong Praja Kota Samarinda, adapun penelitian ini dilaksanakan pada tanggal 14 Maret s/d 14 Juni 2014</w:t>
      </w:r>
      <w:r w:rsidRPr="008B445E">
        <w:rPr>
          <w:sz w:val="23"/>
          <w:szCs w:val="23"/>
        </w:rPr>
        <w:t>.</w:t>
      </w:r>
    </w:p>
    <w:p w:rsidR="004A0685" w:rsidRPr="008B445E" w:rsidRDefault="004A0685" w:rsidP="004A0685">
      <w:pPr>
        <w:ind w:firstLine="720"/>
        <w:jc w:val="both"/>
        <w:rPr>
          <w:i/>
          <w:sz w:val="23"/>
          <w:szCs w:val="23"/>
        </w:rPr>
      </w:pPr>
    </w:p>
    <w:p w:rsidR="004A0685" w:rsidRPr="008B445E" w:rsidRDefault="004A0685" w:rsidP="004A0685">
      <w:pPr>
        <w:jc w:val="both"/>
        <w:rPr>
          <w:b/>
          <w:i/>
          <w:sz w:val="23"/>
          <w:szCs w:val="23"/>
        </w:rPr>
      </w:pPr>
      <w:r w:rsidRPr="008B445E">
        <w:rPr>
          <w:b/>
          <w:bCs/>
          <w:i/>
          <w:sz w:val="23"/>
          <w:szCs w:val="23"/>
        </w:rPr>
        <w:t>Teknik Pengumpulan Data</w:t>
      </w:r>
      <w:r w:rsidRPr="008B445E">
        <w:rPr>
          <w:b/>
          <w:bCs/>
          <w:i/>
          <w:sz w:val="23"/>
          <w:szCs w:val="23"/>
          <w:lang w:val="id-ID"/>
        </w:rPr>
        <w:t xml:space="preserve"> </w:t>
      </w:r>
    </w:p>
    <w:p w:rsidR="004A0685" w:rsidRPr="008B445E" w:rsidRDefault="004A0685" w:rsidP="004A0685">
      <w:pPr>
        <w:jc w:val="both"/>
        <w:rPr>
          <w:sz w:val="23"/>
          <w:szCs w:val="23"/>
        </w:rPr>
      </w:pPr>
      <w:r w:rsidRPr="008B445E">
        <w:rPr>
          <w:sz w:val="23"/>
          <w:szCs w:val="23"/>
        </w:rPr>
        <w:t>Teknik pengumpulan data yang digunakan dalam penelitian adalah sebagai berikut:</w:t>
      </w:r>
      <w:r w:rsidRPr="008B445E">
        <w:rPr>
          <w:sz w:val="23"/>
          <w:szCs w:val="23"/>
          <w:lang w:val="id-ID"/>
        </w:rPr>
        <w:t xml:space="preserve"> </w:t>
      </w:r>
    </w:p>
    <w:p w:rsidR="004A0685" w:rsidRPr="008B445E" w:rsidRDefault="004A0685" w:rsidP="004A0685">
      <w:pPr>
        <w:numPr>
          <w:ilvl w:val="0"/>
          <w:numId w:val="40"/>
        </w:numPr>
        <w:tabs>
          <w:tab w:val="clear" w:pos="720"/>
          <w:tab w:val="num" w:pos="270"/>
        </w:tabs>
        <w:ind w:left="270" w:hanging="270"/>
        <w:jc w:val="both"/>
        <w:rPr>
          <w:sz w:val="23"/>
          <w:szCs w:val="23"/>
        </w:rPr>
      </w:pPr>
      <w:r w:rsidRPr="008B445E">
        <w:rPr>
          <w:sz w:val="23"/>
          <w:szCs w:val="23"/>
          <w:lang w:val="sv-SE"/>
        </w:rPr>
        <w:t xml:space="preserve">Penelitian </w:t>
      </w:r>
      <w:r w:rsidRPr="008B445E">
        <w:rPr>
          <w:sz w:val="23"/>
          <w:szCs w:val="23"/>
          <w:lang w:val="id-ID"/>
        </w:rPr>
        <w:t>Kep</w:t>
      </w:r>
      <w:r w:rsidRPr="008B445E">
        <w:rPr>
          <w:sz w:val="23"/>
          <w:szCs w:val="23"/>
          <w:lang w:val="sv-SE"/>
        </w:rPr>
        <w:t>ustaka</w:t>
      </w:r>
      <w:r w:rsidRPr="008B445E">
        <w:rPr>
          <w:sz w:val="23"/>
          <w:szCs w:val="23"/>
          <w:lang w:val="id-ID"/>
        </w:rPr>
        <w:t>an</w:t>
      </w:r>
      <w:r w:rsidRPr="008B445E">
        <w:rPr>
          <w:sz w:val="23"/>
          <w:szCs w:val="23"/>
          <w:lang w:val="sv-SE"/>
        </w:rPr>
        <w:t xml:space="preserve"> </w:t>
      </w:r>
      <w:r w:rsidRPr="008B445E">
        <w:rPr>
          <w:sz w:val="23"/>
          <w:szCs w:val="23"/>
          <w:lang w:val="id-ID"/>
        </w:rPr>
        <w:t xml:space="preserve"> </w:t>
      </w:r>
      <w:r w:rsidRPr="008B445E">
        <w:rPr>
          <w:sz w:val="23"/>
          <w:szCs w:val="23"/>
          <w:lang w:val="sv-SE"/>
        </w:rPr>
        <w:t xml:space="preserve"> </w:t>
      </w:r>
    </w:p>
    <w:p w:rsidR="004A0685" w:rsidRPr="008B445E" w:rsidRDefault="004A0685" w:rsidP="004A0685">
      <w:pPr>
        <w:numPr>
          <w:ilvl w:val="0"/>
          <w:numId w:val="40"/>
        </w:numPr>
        <w:tabs>
          <w:tab w:val="clear" w:pos="720"/>
          <w:tab w:val="num" w:pos="270"/>
        </w:tabs>
        <w:ind w:left="270" w:hanging="270"/>
        <w:jc w:val="both"/>
        <w:rPr>
          <w:sz w:val="23"/>
          <w:szCs w:val="23"/>
        </w:rPr>
      </w:pPr>
      <w:r w:rsidRPr="008B445E">
        <w:rPr>
          <w:sz w:val="23"/>
          <w:szCs w:val="23"/>
          <w:lang w:val="sv-SE"/>
        </w:rPr>
        <w:t>Penelitian Lapangan</w:t>
      </w:r>
    </w:p>
    <w:p w:rsidR="004A0685" w:rsidRPr="008B445E" w:rsidRDefault="004A0685" w:rsidP="004A0685">
      <w:pPr>
        <w:numPr>
          <w:ilvl w:val="1"/>
          <w:numId w:val="40"/>
        </w:numPr>
        <w:tabs>
          <w:tab w:val="clear" w:pos="1440"/>
          <w:tab w:val="left" w:pos="540"/>
        </w:tabs>
        <w:ind w:left="540" w:hanging="270"/>
        <w:jc w:val="both"/>
        <w:rPr>
          <w:sz w:val="23"/>
          <w:szCs w:val="23"/>
        </w:rPr>
      </w:pPr>
      <w:r w:rsidRPr="008B445E">
        <w:rPr>
          <w:sz w:val="23"/>
          <w:szCs w:val="23"/>
          <w:lang w:val="fi-FI"/>
        </w:rPr>
        <w:t>Observasi</w:t>
      </w:r>
    </w:p>
    <w:p w:rsidR="004A0685" w:rsidRPr="008B445E" w:rsidRDefault="004A0685" w:rsidP="004A0685">
      <w:pPr>
        <w:numPr>
          <w:ilvl w:val="1"/>
          <w:numId w:val="40"/>
        </w:numPr>
        <w:tabs>
          <w:tab w:val="clear" w:pos="1440"/>
          <w:tab w:val="left" w:pos="540"/>
        </w:tabs>
        <w:ind w:left="540" w:hanging="270"/>
        <w:jc w:val="both"/>
        <w:rPr>
          <w:sz w:val="23"/>
          <w:szCs w:val="23"/>
        </w:rPr>
      </w:pPr>
      <w:r w:rsidRPr="008B445E">
        <w:rPr>
          <w:sz w:val="23"/>
          <w:szCs w:val="23"/>
          <w:lang w:val="fi-FI"/>
        </w:rPr>
        <w:t>Wawancara</w:t>
      </w:r>
      <w:r w:rsidRPr="008B445E">
        <w:rPr>
          <w:sz w:val="23"/>
          <w:szCs w:val="23"/>
          <w:lang w:val="id-ID"/>
        </w:rPr>
        <w:t xml:space="preserve"> </w:t>
      </w:r>
    </w:p>
    <w:p w:rsidR="004A0685" w:rsidRPr="008B445E" w:rsidRDefault="004A0685" w:rsidP="004A0685">
      <w:pPr>
        <w:numPr>
          <w:ilvl w:val="1"/>
          <w:numId w:val="40"/>
        </w:numPr>
        <w:tabs>
          <w:tab w:val="clear" w:pos="1440"/>
          <w:tab w:val="left" w:pos="540"/>
        </w:tabs>
        <w:ind w:left="540" w:hanging="270"/>
        <w:jc w:val="both"/>
        <w:rPr>
          <w:sz w:val="23"/>
          <w:szCs w:val="23"/>
        </w:rPr>
      </w:pPr>
      <w:r w:rsidRPr="008B445E">
        <w:rPr>
          <w:sz w:val="23"/>
          <w:szCs w:val="23"/>
          <w:lang w:val="id-ID"/>
        </w:rPr>
        <w:t>Dokumentasi</w:t>
      </w:r>
      <w:r w:rsidRPr="008B445E">
        <w:rPr>
          <w:sz w:val="23"/>
          <w:szCs w:val="23"/>
          <w:lang w:val="fi-FI"/>
        </w:rPr>
        <w:t xml:space="preserve"> </w:t>
      </w:r>
    </w:p>
    <w:p w:rsidR="004A0685" w:rsidRPr="008B445E" w:rsidRDefault="004A0685" w:rsidP="004A0685">
      <w:pPr>
        <w:tabs>
          <w:tab w:val="left" w:pos="2074"/>
        </w:tabs>
        <w:jc w:val="both"/>
        <w:rPr>
          <w:b/>
          <w:sz w:val="23"/>
          <w:szCs w:val="23"/>
        </w:rPr>
      </w:pPr>
    </w:p>
    <w:p w:rsidR="004A0685" w:rsidRPr="008B445E" w:rsidRDefault="004A0685" w:rsidP="004A0685">
      <w:pPr>
        <w:tabs>
          <w:tab w:val="left" w:pos="540"/>
        </w:tabs>
        <w:jc w:val="both"/>
        <w:rPr>
          <w:b/>
          <w:i/>
          <w:sz w:val="23"/>
          <w:szCs w:val="23"/>
          <w:lang w:val="id-ID"/>
        </w:rPr>
      </w:pPr>
      <w:r w:rsidRPr="008B445E">
        <w:rPr>
          <w:b/>
          <w:i/>
          <w:sz w:val="23"/>
          <w:szCs w:val="23"/>
          <w:lang w:val="sv-SE"/>
        </w:rPr>
        <w:t>Tehnik Analisis Data</w:t>
      </w:r>
    </w:p>
    <w:p w:rsidR="004A0685" w:rsidRPr="008B445E" w:rsidRDefault="004A0685" w:rsidP="004A0685">
      <w:pPr>
        <w:pStyle w:val="ListParagraph"/>
        <w:tabs>
          <w:tab w:val="left" w:pos="270"/>
        </w:tabs>
        <w:ind w:left="0"/>
        <w:jc w:val="both"/>
        <w:rPr>
          <w:sz w:val="23"/>
          <w:szCs w:val="23"/>
        </w:rPr>
      </w:pPr>
      <w:r w:rsidRPr="008B445E">
        <w:rPr>
          <w:sz w:val="23"/>
          <w:szCs w:val="23"/>
        </w:rPr>
        <w:t xml:space="preserve">Analisa data kualitatif terdiri dari 4 komponen, antara </w:t>
      </w:r>
      <w:proofErr w:type="gramStart"/>
      <w:r w:rsidRPr="008B445E">
        <w:rPr>
          <w:sz w:val="23"/>
          <w:szCs w:val="23"/>
        </w:rPr>
        <w:t>lain :</w:t>
      </w:r>
      <w:proofErr w:type="gramEnd"/>
    </w:p>
    <w:p w:rsidR="004A0685" w:rsidRPr="008B445E" w:rsidRDefault="004A0685" w:rsidP="004A0685">
      <w:pPr>
        <w:pStyle w:val="ListParagraph"/>
        <w:numPr>
          <w:ilvl w:val="0"/>
          <w:numId w:val="24"/>
        </w:numPr>
        <w:tabs>
          <w:tab w:val="left" w:pos="270"/>
        </w:tabs>
        <w:ind w:left="270" w:hanging="270"/>
        <w:jc w:val="both"/>
        <w:rPr>
          <w:sz w:val="23"/>
          <w:szCs w:val="23"/>
        </w:rPr>
      </w:pPr>
      <w:r w:rsidRPr="008B445E">
        <w:rPr>
          <w:sz w:val="23"/>
          <w:szCs w:val="23"/>
        </w:rPr>
        <w:t>Pengumpulan Data</w:t>
      </w:r>
    </w:p>
    <w:p w:rsidR="004A0685" w:rsidRPr="008B445E" w:rsidRDefault="004A0685" w:rsidP="004A0685">
      <w:pPr>
        <w:pStyle w:val="ListParagraph"/>
        <w:numPr>
          <w:ilvl w:val="0"/>
          <w:numId w:val="24"/>
        </w:numPr>
        <w:tabs>
          <w:tab w:val="left" w:pos="270"/>
        </w:tabs>
        <w:ind w:left="270" w:hanging="270"/>
        <w:jc w:val="both"/>
        <w:rPr>
          <w:sz w:val="23"/>
          <w:szCs w:val="23"/>
        </w:rPr>
      </w:pPr>
      <w:r w:rsidRPr="008B445E">
        <w:rPr>
          <w:sz w:val="23"/>
          <w:szCs w:val="23"/>
        </w:rPr>
        <w:t>Reduksi Data</w:t>
      </w:r>
    </w:p>
    <w:p w:rsidR="004A0685" w:rsidRPr="008B445E" w:rsidRDefault="004A0685" w:rsidP="004A0685">
      <w:pPr>
        <w:pStyle w:val="ListParagraph"/>
        <w:numPr>
          <w:ilvl w:val="0"/>
          <w:numId w:val="24"/>
        </w:numPr>
        <w:tabs>
          <w:tab w:val="left" w:pos="270"/>
        </w:tabs>
        <w:ind w:left="270" w:hanging="270"/>
        <w:jc w:val="both"/>
        <w:rPr>
          <w:sz w:val="23"/>
          <w:szCs w:val="23"/>
        </w:rPr>
      </w:pPr>
      <w:r w:rsidRPr="008B445E">
        <w:rPr>
          <w:sz w:val="23"/>
          <w:szCs w:val="23"/>
        </w:rPr>
        <w:t>Penyajian Data</w:t>
      </w:r>
    </w:p>
    <w:p w:rsidR="004A0685" w:rsidRPr="008B445E" w:rsidRDefault="004A0685" w:rsidP="004A0685">
      <w:pPr>
        <w:pStyle w:val="ListParagraph"/>
        <w:numPr>
          <w:ilvl w:val="0"/>
          <w:numId w:val="24"/>
        </w:numPr>
        <w:tabs>
          <w:tab w:val="left" w:pos="270"/>
        </w:tabs>
        <w:ind w:left="270" w:hanging="270"/>
        <w:jc w:val="both"/>
        <w:rPr>
          <w:sz w:val="23"/>
          <w:szCs w:val="23"/>
        </w:rPr>
      </w:pPr>
      <w:r w:rsidRPr="008B445E">
        <w:rPr>
          <w:sz w:val="23"/>
          <w:szCs w:val="23"/>
        </w:rPr>
        <w:t>Penarikan Kesimpulan/Verifikasi</w:t>
      </w:r>
    </w:p>
    <w:p w:rsidR="00617E02" w:rsidRPr="008B445E" w:rsidRDefault="00617E02" w:rsidP="004A0685">
      <w:pPr>
        <w:pStyle w:val="ListParagraph"/>
        <w:autoSpaceDE w:val="0"/>
        <w:autoSpaceDN w:val="0"/>
        <w:adjustRightInd w:val="0"/>
        <w:ind w:left="0"/>
        <w:rPr>
          <w:b/>
          <w:i/>
          <w:sz w:val="23"/>
          <w:szCs w:val="23"/>
          <w:lang w:val="id-ID"/>
        </w:rPr>
      </w:pPr>
    </w:p>
    <w:p w:rsidR="004A0685" w:rsidRPr="008B445E" w:rsidRDefault="004A0685" w:rsidP="00617E02">
      <w:pPr>
        <w:pStyle w:val="ListParagraph"/>
        <w:autoSpaceDE w:val="0"/>
        <w:autoSpaceDN w:val="0"/>
        <w:adjustRightInd w:val="0"/>
        <w:ind w:left="0"/>
        <w:rPr>
          <w:b/>
          <w:sz w:val="23"/>
          <w:szCs w:val="23"/>
          <w:lang w:val="id-ID"/>
        </w:rPr>
      </w:pPr>
      <w:r w:rsidRPr="008B445E">
        <w:rPr>
          <w:b/>
          <w:sz w:val="23"/>
          <w:szCs w:val="23"/>
        </w:rPr>
        <w:t>PEMBAHASAN</w:t>
      </w:r>
    </w:p>
    <w:p w:rsidR="004A0685" w:rsidRPr="008B445E" w:rsidRDefault="004A0685" w:rsidP="004A0685">
      <w:pPr>
        <w:pStyle w:val="ListParagraph"/>
        <w:ind w:left="0"/>
        <w:contextualSpacing w:val="0"/>
        <w:jc w:val="both"/>
        <w:rPr>
          <w:b/>
          <w:i/>
          <w:sz w:val="23"/>
          <w:szCs w:val="23"/>
          <w:lang w:eastAsia="id-ID"/>
        </w:rPr>
      </w:pPr>
      <w:r w:rsidRPr="008B445E">
        <w:rPr>
          <w:b/>
          <w:i/>
          <w:sz w:val="23"/>
          <w:szCs w:val="23"/>
          <w:lang w:val="id-ID" w:eastAsia="id-ID"/>
        </w:rPr>
        <w:t xml:space="preserve">Peran Satuan Polisi Pamong Praja sesuai </w:t>
      </w:r>
      <w:r w:rsidRPr="008B445E">
        <w:rPr>
          <w:b/>
          <w:i/>
          <w:sz w:val="23"/>
          <w:szCs w:val="23"/>
          <w:lang w:val="de-LU"/>
        </w:rPr>
        <w:t xml:space="preserve">Peraturan Daerah Kota Samarinda Nomor </w:t>
      </w:r>
      <w:r w:rsidRPr="008B445E">
        <w:rPr>
          <w:b/>
          <w:i/>
          <w:sz w:val="23"/>
          <w:szCs w:val="23"/>
          <w:lang w:val="id-ID"/>
        </w:rPr>
        <w:t>14</w:t>
      </w:r>
      <w:r w:rsidRPr="008B445E">
        <w:rPr>
          <w:b/>
          <w:i/>
          <w:sz w:val="23"/>
          <w:szCs w:val="23"/>
          <w:lang w:val="de-LU"/>
        </w:rPr>
        <w:t xml:space="preserve"> T</w:t>
      </w:r>
      <w:r w:rsidRPr="008B445E">
        <w:rPr>
          <w:b/>
          <w:i/>
          <w:sz w:val="23"/>
          <w:szCs w:val="23"/>
          <w:lang w:val="id-ID"/>
        </w:rPr>
        <w:t>ahu</w:t>
      </w:r>
      <w:r w:rsidRPr="008B445E">
        <w:rPr>
          <w:b/>
          <w:i/>
          <w:sz w:val="23"/>
          <w:szCs w:val="23"/>
          <w:lang w:val="de-LU"/>
        </w:rPr>
        <w:t>n 201</w:t>
      </w:r>
      <w:r w:rsidRPr="008B445E">
        <w:rPr>
          <w:b/>
          <w:i/>
          <w:sz w:val="23"/>
          <w:szCs w:val="23"/>
          <w:lang w:val="id-ID"/>
        </w:rPr>
        <w:t>3</w:t>
      </w:r>
      <w:r w:rsidRPr="008B445E">
        <w:rPr>
          <w:b/>
          <w:i/>
          <w:sz w:val="23"/>
          <w:szCs w:val="23"/>
          <w:lang w:val="de-LU"/>
        </w:rPr>
        <w:t xml:space="preserve"> </w:t>
      </w:r>
      <w:r w:rsidRPr="008B445E">
        <w:rPr>
          <w:b/>
          <w:i/>
          <w:sz w:val="23"/>
          <w:szCs w:val="23"/>
          <w:lang w:val="id-ID"/>
        </w:rPr>
        <w:t>mengenai</w:t>
      </w:r>
      <w:r w:rsidRPr="008B445E">
        <w:rPr>
          <w:b/>
          <w:i/>
          <w:sz w:val="23"/>
          <w:szCs w:val="23"/>
          <w:lang w:val="de-LU"/>
        </w:rPr>
        <w:t xml:space="preserve"> </w:t>
      </w:r>
      <w:r w:rsidRPr="008B445E">
        <w:rPr>
          <w:b/>
          <w:i/>
          <w:sz w:val="23"/>
          <w:szCs w:val="23"/>
          <w:lang w:val="id-ID"/>
        </w:rPr>
        <w:t>Standar Operasional Prosedur (SOP) Satuan Polisi Pamong Praja Kota Samarinda</w:t>
      </w:r>
      <w:r w:rsidRPr="008B445E">
        <w:rPr>
          <w:b/>
          <w:i/>
          <w:sz w:val="23"/>
          <w:szCs w:val="23"/>
        </w:rPr>
        <w:t>.</w:t>
      </w:r>
    </w:p>
    <w:p w:rsidR="00617E02" w:rsidRPr="00B66C34" w:rsidRDefault="004A0685" w:rsidP="00B66C34">
      <w:pPr>
        <w:ind w:firstLine="540"/>
        <w:jc w:val="both"/>
        <w:rPr>
          <w:sz w:val="23"/>
          <w:szCs w:val="23"/>
          <w:lang w:val="id-ID"/>
        </w:rPr>
      </w:pPr>
      <w:r w:rsidRPr="008B445E">
        <w:rPr>
          <w:sz w:val="23"/>
          <w:szCs w:val="23"/>
          <w:lang w:val="id-ID"/>
        </w:rPr>
        <w:t xml:space="preserve">Untuk mewujudkan peran satuan polisi pamong praja dalam membina ketentraman dan ketertiban umum serta menegakkan Peraturan Daerah dalam mengoptimalkan pola standarisasi pelaksanaan tugas-tugas operasional Satpol PP diperlukan suatu pedoman yang dapat dijadikan acuan untuk mengingat pelaksanaan tugas Satpol pp dalam bentuk standar operasional. Terpeliharanya ketentraman masyarakat dan ketertiban umum </w:t>
      </w:r>
      <w:r w:rsidRPr="008B445E">
        <w:rPr>
          <w:sz w:val="23"/>
          <w:szCs w:val="23"/>
          <w:lang w:val="id-ID" w:eastAsia="id-ID"/>
        </w:rPr>
        <w:t xml:space="preserve">Sesuai dengan Teori peran. Peran </w:t>
      </w:r>
      <w:r w:rsidRPr="008B445E">
        <w:rPr>
          <w:sz w:val="23"/>
          <w:szCs w:val="23"/>
          <w:lang w:val="id-ID"/>
        </w:rPr>
        <w:t>Satpol PP melakukan pengawasan dan pengendalian terhadap para pedagang kaki lima sesuai dengan standar operasional prosedur (SOP) yang pada dasarnya sangat luas, setidak</w:t>
      </w:r>
      <w:r w:rsidRPr="008B445E">
        <w:rPr>
          <w:sz w:val="23"/>
          <w:szCs w:val="23"/>
        </w:rPr>
        <w:t>-</w:t>
      </w:r>
      <w:r w:rsidRPr="008B445E">
        <w:rPr>
          <w:sz w:val="23"/>
          <w:szCs w:val="23"/>
          <w:lang w:val="id-ID"/>
        </w:rPr>
        <w:t xml:space="preserve">tidaknya tercermin dalam visi, misi, dan program Kantor </w:t>
      </w:r>
      <w:r w:rsidRPr="008B445E">
        <w:rPr>
          <w:sz w:val="23"/>
          <w:szCs w:val="23"/>
          <w:lang w:val="id-ID"/>
        </w:rPr>
        <w:lastRenderedPageBreak/>
        <w:t xml:space="preserve">Satuan Polisi Pamong Praja dengan maksud sebagai pedoman Satpol PP Kota Samarinda dalam melaksanakan tugas penyelenggaraan ketentraman dan ketertiban umum serta meningkatkan kepatuhan dan ketaatan masyarakat terhadap peraturan daerah dan peraturan walikota. </w:t>
      </w:r>
    </w:p>
    <w:p w:rsidR="00E2252A" w:rsidRDefault="00E2252A" w:rsidP="004A0685">
      <w:pPr>
        <w:jc w:val="both"/>
        <w:rPr>
          <w:b/>
          <w:i/>
          <w:sz w:val="23"/>
          <w:szCs w:val="23"/>
          <w:lang w:val="id-ID" w:eastAsia="id-ID"/>
        </w:rPr>
      </w:pPr>
    </w:p>
    <w:p w:rsidR="004A0685" w:rsidRPr="008B445E" w:rsidRDefault="004A0685" w:rsidP="004A0685">
      <w:pPr>
        <w:jc w:val="both"/>
        <w:rPr>
          <w:b/>
          <w:i/>
          <w:sz w:val="23"/>
          <w:szCs w:val="23"/>
          <w:lang w:eastAsia="id-ID"/>
        </w:rPr>
      </w:pPr>
      <w:r w:rsidRPr="008B445E">
        <w:rPr>
          <w:b/>
          <w:i/>
          <w:sz w:val="23"/>
          <w:szCs w:val="23"/>
          <w:lang w:val="id-ID" w:eastAsia="id-ID"/>
        </w:rPr>
        <w:t>Komunikasi Interpersonal</w:t>
      </w:r>
    </w:p>
    <w:p w:rsidR="004A0685" w:rsidRPr="008B445E" w:rsidRDefault="004A0685" w:rsidP="004A0685">
      <w:pPr>
        <w:jc w:val="both"/>
        <w:rPr>
          <w:b/>
          <w:sz w:val="23"/>
          <w:szCs w:val="23"/>
          <w:lang w:val="id-ID" w:eastAsia="id-ID"/>
        </w:rPr>
      </w:pPr>
      <w:r w:rsidRPr="008B445E">
        <w:rPr>
          <w:b/>
          <w:i/>
          <w:sz w:val="23"/>
          <w:szCs w:val="23"/>
          <w:lang w:val="id-ID"/>
        </w:rPr>
        <w:t>Keterbukaan (openness)</w:t>
      </w:r>
    </w:p>
    <w:p w:rsidR="004A0685" w:rsidRPr="008B445E" w:rsidRDefault="004A0685" w:rsidP="004A0685">
      <w:pPr>
        <w:ind w:firstLine="540"/>
        <w:jc w:val="both"/>
        <w:rPr>
          <w:sz w:val="23"/>
          <w:szCs w:val="23"/>
          <w:lang w:val="id-ID"/>
        </w:rPr>
      </w:pPr>
      <w:r w:rsidRPr="008B445E">
        <w:rPr>
          <w:sz w:val="23"/>
          <w:szCs w:val="23"/>
          <w:lang w:val="id-ID"/>
        </w:rPr>
        <w:t>Berdasarkan hasil penelitian dengan beberapa wawancara mengenai keterbukaan peneliti menganalisis bahwa interaksi terbuka kepada PKL yang dilakukan Satpol PP sudah dijalankan oleh setiap petugas namun secara bertahap cara penyampaiannya dikarenakan kondisi dari sebagian PKL ada acuh, akan tetapi untuk keseluruhan sudah semua tercapai penyampaian pesannya.</w:t>
      </w:r>
      <w:r w:rsidRPr="008B445E">
        <w:rPr>
          <w:sz w:val="23"/>
          <w:szCs w:val="23"/>
        </w:rPr>
        <w:t xml:space="preserve"> </w:t>
      </w:r>
      <w:r w:rsidRPr="008B445E">
        <w:rPr>
          <w:sz w:val="23"/>
          <w:szCs w:val="23"/>
          <w:lang w:val="id-ID"/>
        </w:rPr>
        <w:t>Esensi dari keterbukaan adalah adanya tanggung jawab dari pelaksana pendekatan humanistis untuk efektivitas komunikasi antarpribadi yang dijalankan oleh petugas Satpol PP kepada para PKL dalam upaya berinteraksi terbuka dan jujur dalam menjalankan tugasnya untuk penertiban PKL yang dianggap mampu memberikan solusi terbaik kepada para pedagang kaki lima. Hal ini menunjukan keterbukaan yang sudah baik dijalankan oleh petugas Satuan Polisi Pamong Praja Kota Samarinda.</w:t>
      </w:r>
    </w:p>
    <w:p w:rsidR="004A0685" w:rsidRPr="008B445E" w:rsidRDefault="004A0685" w:rsidP="004A0685">
      <w:pPr>
        <w:ind w:firstLine="720"/>
        <w:jc w:val="both"/>
        <w:rPr>
          <w:sz w:val="23"/>
          <w:szCs w:val="23"/>
          <w:lang w:val="id-ID"/>
        </w:rPr>
      </w:pPr>
    </w:p>
    <w:p w:rsidR="004A0685" w:rsidRPr="008B445E" w:rsidRDefault="004A0685" w:rsidP="004A0685">
      <w:pPr>
        <w:pStyle w:val="ListParagraph"/>
        <w:tabs>
          <w:tab w:val="left" w:pos="851"/>
        </w:tabs>
        <w:ind w:left="0"/>
        <w:contextualSpacing w:val="0"/>
        <w:jc w:val="both"/>
        <w:rPr>
          <w:b/>
          <w:i/>
          <w:sz w:val="23"/>
          <w:szCs w:val="23"/>
          <w:lang w:val="id-ID"/>
        </w:rPr>
      </w:pPr>
      <w:r w:rsidRPr="008B445E">
        <w:rPr>
          <w:b/>
          <w:i/>
          <w:sz w:val="23"/>
          <w:szCs w:val="23"/>
          <w:lang w:val="id-ID"/>
        </w:rPr>
        <w:t>Empati (empathy)</w:t>
      </w:r>
    </w:p>
    <w:p w:rsidR="004A0685" w:rsidRPr="008B445E" w:rsidRDefault="004A0685" w:rsidP="004A0685">
      <w:pPr>
        <w:ind w:right="-1" w:firstLine="540"/>
        <w:jc w:val="both"/>
        <w:rPr>
          <w:sz w:val="23"/>
          <w:szCs w:val="23"/>
          <w:lang w:val="id-ID" w:eastAsia="id-ID"/>
        </w:rPr>
      </w:pPr>
      <w:r w:rsidRPr="008B445E">
        <w:rPr>
          <w:sz w:val="23"/>
          <w:szCs w:val="23"/>
          <w:lang w:val="id-ID" w:eastAsia="id-ID"/>
        </w:rPr>
        <w:t>Berdasarkan hasil penelitian mengenai empati petugas Satpol PP dalam melakukan penertiban, didapati kesenjangan yakni keengganan petugas Satpol PP untuk mencoba merasakan sesuatu yang dialami oleh para pedagang kaki lima bahwa mereka berdagang hanya untuk memenuhi kebutuhan hidup. Hal ini menunjukan adanya ketidak pedulian petugas Satpol PP Kota Samarinda terhadap pedagang sektor kecil yaitu pedagang kaki lima. Dari hasil pengamatan peneliti menilai empati sudah dijalankan oleh petugas Satpol PP dalam melakukan komunikasi interpersonalnya untuk penertiban PKL namun petugas Satpol PP hanya menjalankan tugas yang diberikan berdasarkan keputusan Walikota terhadap Peraturan Daerah yang berlaku untuk menyelenggarakan ketentraman masyarakat dan ketertiban umun.</w:t>
      </w:r>
    </w:p>
    <w:p w:rsidR="004A0685" w:rsidRPr="008B445E" w:rsidRDefault="004A0685" w:rsidP="004A0685">
      <w:pPr>
        <w:pStyle w:val="ListParagraph"/>
        <w:tabs>
          <w:tab w:val="left" w:pos="851"/>
        </w:tabs>
        <w:ind w:left="0"/>
        <w:contextualSpacing w:val="0"/>
        <w:jc w:val="both"/>
        <w:rPr>
          <w:sz w:val="23"/>
          <w:szCs w:val="23"/>
        </w:rPr>
      </w:pPr>
    </w:p>
    <w:p w:rsidR="004A0685" w:rsidRPr="008B445E" w:rsidRDefault="004A0685" w:rsidP="004A0685">
      <w:pPr>
        <w:pStyle w:val="ListParagraph"/>
        <w:tabs>
          <w:tab w:val="left" w:pos="851"/>
        </w:tabs>
        <w:ind w:left="0"/>
        <w:contextualSpacing w:val="0"/>
        <w:jc w:val="both"/>
        <w:rPr>
          <w:b/>
          <w:i/>
          <w:sz w:val="23"/>
          <w:szCs w:val="23"/>
          <w:lang w:val="id-ID"/>
        </w:rPr>
      </w:pPr>
      <w:r w:rsidRPr="008B445E">
        <w:rPr>
          <w:b/>
          <w:i/>
          <w:sz w:val="23"/>
          <w:szCs w:val="23"/>
          <w:lang w:val="id-ID"/>
        </w:rPr>
        <w:t>Sikap Mendukung (supportiveness)</w:t>
      </w:r>
    </w:p>
    <w:p w:rsidR="004A0685" w:rsidRPr="008B445E" w:rsidRDefault="004A0685" w:rsidP="004A0685">
      <w:pPr>
        <w:ind w:right="-1" w:firstLine="540"/>
        <w:jc w:val="both"/>
        <w:rPr>
          <w:sz w:val="23"/>
          <w:szCs w:val="23"/>
          <w:lang w:val="id-ID"/>
        </w:rPr>
      </w:pPr>
      <w:r w:rsidRPr="008B445E">
        <w:rPr>
          <w:sz w:val="23"/>
          <w:szCs w:val="23"/>
          <w:lang w:val="id-ID"/>
        </w:rPr>
        <w:t>Berdasarkan hasil dari beberapa informan mengatakan bahwa sikap mendukung yang dilakukan Satpol PP sudah dijalankan dengan membantu menciptakan suasana sikap mendukung seperti, dari gaya spontanitas dalam komunikasinya dan terus terang serta terbuka dalam mengutarakan pikirannya. Namun ada sebagian dari PKL yang mengatakan tidak semua petugas bersikap mendukung melainkan langsung bertindak arogan tanpa memberikan informasi atau surat peringatan terlebih dahulu.</w:t>
      </w:r>
    </w:p>
    <w:p w:rsidR="004A0685" w:rsidRPr="008B445E" w:rsidRDefault="004A0685" w:rsidP="004A0685">
      <w:pPr>
        <w:ind w:right="-1" w:firstLine="720"/>
        <w:jc w:val="both"/>
        <w:rPr>
          <w:sz w:val="23"/>
          <w:szCs w:val="23"/>
          <w:lang w:val="id-ID"/>
        </w:rPr>
      </w:pPr>
      <w:r w:rsidRPr="008B445E">
        <w:rPr>
          <w:sz w:val="23"/>
          <w:szCs w:val="23"/>
          <w:lang w:val="id-ID"/>
        </w:rPr>
        <w:t xml:space="preserve">Pada kasus ini peneliti menilai bahwa kurangnya sikap mendukung yang dijalankan dalam penertiban, sehingga tidak terselenggaranya interaksi secara terbuka yang bisa menimbulkan tindakan kekerasan/ anarkis yang dikarenakan </w:t>
      </w:r>
      <w:r w:rsidRPr="008B445E">
        <w:rPr>
          <w:sz w:val="23"/>
          <w:szCs w:val="23"/>
          <w:lang w:val="id-ID"/>
        </w:rPr>
        <w:lastRenderedPageBreak/>
        <w:t>juga kurangnya kesadaran PKL yang belum menyadari peraturan tentang usaha berjualan yang diperuntukkan kepada pedagang kaki lima. Suasana pribadi anggota Satpol PP dapat mengkondisikan dari suasana yang tidak baik menjadi lebih baik untuk semaksimal mungkin, agar dalam melakukan penertiban kepada PKL terjadi suasana yang lebih kondusif. Hal ini guna mencapai ketaatan masyarakat agar mematuhi dan mentaati Peraturan Daerah.</w:t>
      </w:r>
    </w:p>
    <w:p w:rsidR="004A0685" w:rsidRPr="008B445E" w:rsidRDefault="004A0685" w:rsidP="004A0685">
      <w:pPr>
        <w:tabs>
          <w:tab w:val="left" w:pos="851"/>
        </w:tabs>
        <w:ind w:right="-46"/>
        <w:jc w:val="both"/>
        <w:rPr>
          <w:sz w:val="23"/>
          <w:szCs w:val="23"/>
          <w:lang w:val="id-ID"/>
        </w:rPr>
      </w:pPr>
    </w:p>
    <w:p w:rsidR="004A0685" w:rsidRPr="008B445E" w:rsidRDefault="004A0685" w:rsidP="004A0685">
      <w:pPr>
        <w:pStyle w:val="ListParagraph"/>
        <w:tabs>
          <w:tab w:val="left" w:pos="851"/>
        </w:tabs>
        <w:ind w:left="0"/>
        <w:contextualSpacing w:val="0"/>
        <w:jc w:val="both"/>
        <w:rPr>
          <w:b/>
          <w:i/>
          <w:sz w:val="23"/>
          <w:szCs w:val="23"/>
          <w:lang w:val="id-ID"/>
        </w:rPr>
      </w:pPr>
      <w:r w:rsidRPr="008B445E">
        <w:rPr>
          <w:b/>
          <w:i/>
          <w:sz w:val="23"/>
          <w:szCs w:val="23"/>
          <w:lang w:val="id-ID"/>
        </w:rPr>
        <w:t>Sikap Positif (positiveness)</w:t>
      </w:r>
    </w:p>
    <w:p w:rsidR="004A0685" w:rsidRPr="008B445E" w:rsidRDefault="004A0685" w:rsidP="004A0685">
      <w:pPr>
        <w:ind w:right="-1" w:firstLine="540"/>
        <w:jc w:val="both"/>
        <w:rPr>
          <w:sz w:val="23"/>
          <w:szCs w:val="23"/>
          <w:lang w:val="id-ID"/>
        </w:rPr>
      </w:pPr>
      <w:r w:rsidRPr="008B445E">
        <w:rPr>
          <w:sz w:val="23"/>
          <w:szCs w:val="23"/>
          <w:lang w:val="id-ID"/>
        </w:rPr>
        <w:t>Berdasarkan hasil penelitian mengenai sikap positif yang dijalankan Satpol PP sudah diterapkan kepada pedagang kaki lima dengan besikap ramah dan sopan di dalam menyampaikan pesan dan informasinya. Hal ini menunjukan kepedulian aparat Satpol PP Kota Samarinda terhadap pedagang kaki lima. Dari hasil wawancara kepada PKL, sikap positif Satpol PP terkadang tidak diperlihatkan melainkan langsung bertindak arogan/anarkis kepada para PKL dengan mengangkut lapak-lapak PKL. Maka dari permasalahan ini sebagian dari PKL menganggap bahwa sikap positif Satpol PP Kota Samarinda masih kurang baik.</w:t>
      </w:r>
    </w:p>
    <w:p w:rsidR="004A0685" w:rsidRPr="008B445E" w:rsidRDefault="004A0685" w:rsidP="004A0685">
      <w:pPr>
        <w:ind w:right="-1" w:firstLine="540"/>
        <w:jc w:val="both"/>
        <w:rPr>
          <w:sz w:val="23"/>
          <w:szCs w:val="23"/>
          <w:lang w:val="id-ID"/>
        </w:rPr>
      </w:pPr>
      <w:r w:rsidRPr="008B445E">
        <w:rPr>
          <w:sz w:val="23"/>
          <w:szCs w:val="23"/>
          <w:lang w:val="id-ID"/>
        </w:rPr>
        <w:t xml:space="preserve">Satpol PP menerapkan perilaku baik kepada PKL seperti contoh hal nya yaitu dengan berperilaku sopan, dari datang ke tempat berjualan PKL dan memberikan informasi kepada PKL, agar mencapai hasil yang baik. Bersikap positif dalam menyampaikan pesan terhadap PKL, agar para PKL dapat menerima dengan baik atas pesan yang disampaikan oleh Satpol PP untuk menghindari permasalahan dengan PKL. Satpol PP harus berpikiran positif dan berkelakuan baik dengan para PKL dalam melakukan penertiban. Contohnya tindakan Satpol PP yang bersikap arogan dan kasar, maka setiap menjalankan tugasnya petugas Satpol PP dituntut berkelakuan baik. Semua sudah diterapkan dari pimpinan kepada anggota Satpol PP. Hal ini untuk memberikan penambahan wawasaan kepada PKL, agar mengerti dan mengetahui daerah-daerah yang dilarang untuk berjualan. </w:t>
      </w:r>
    </w:p>
    <w:p w:rsidR="004A0685" w:rsidRPr="008B445E" w:rsidRDefault="004A0685" w:rsidP="004A0685">
      <w:pPr>
        <w:ind w:right="-1" w:firstLine="720"/>
        <w:jc w:val="both"/>
        <w:rPr>
          <w:sz w:val="23"/>
          <w:szCs w:val="23"/>
          <w:lang w:val="id-ID"/>
        </w:rPr>
      </w:pPr>
    </w:p>
    <w:p w:rsidR="004A0685" w:rsidRPr="008B445E" w:rsidRDefault="004A0685" w:rsidP="004A0685">
      <w:pPr>
        <w:pStyle w:val="ListParagraph"/>
        <w:tabs>
          <w:tab w:val="left" w:pos="851"/>
        </w:tabs>
        <w:ind w:left="0"/>
        <w:contextualSpacing w:val="0"/>
        <w:jc w:val="both"/>
        <w:rPr>
          <w:b/>
          <w:i/>
          <w:sz w:val="23"/>
          <w:szCs w:val="23"/>
          <w:lang w:val="id-ID"/>
        </w:rPr>
      </w:pPr>
      <w:r w:rsidRPr="008B445E">
        <w:rPr>
          <w:b/>
          <w:i/>
          <w:sz w:val="23"/>
          <w:szCs w:val="23"/>
          <w:lang w:val="id-ID"/>
        </w:rPr>
        <w:t>Kesetaraan (equality)</w:t>
      </w:r>
    </w:p>
    <w:p w:rsidR="004A0685" w:rsidRPr="008B445E" w:rsidRDefault="004A0685" w:rsidP="004A0685">
      <w:pPr>
        <w:autoSpaceDE w:val="0"/>
        <w:autoSpaceDN w:val="0"/>
        <w:adjustRightInd w:val="0"/>
        <w:ind w:right="-1" w:firstLine="540"/>
        <w:jc w:val="both"/>
        <w:rPr>
          <w:sz w:val="23"/>
          <w:szCs w:val="23"/>
          <w:lang w:val="id-ID"/>
        </w:rPr>
      </w:pPr>
      <w:r w:rsidRPr="008B445E">
        <w:rPr>
          <w:sz w:val="23"/>
          <w:szCs w:val="23"/>
          <w:lang w:val="id-ID"/>
        </w:rPr>
        <w:t>Penilaian PKL terhadap Satpol PP yang datang dengan menjunjung tinggi nilai kesetaraan terhadap PKL yang satu dengan yang lainnya dijalankan dengan sangat profesionalisme. Hal ini memperlihatkan bahwa kesetaraan yang ditunjukan Satpol PP kepada PKL dapat dilihat seperti memberi surat teguran peringatan kepada semua pedagang kaki lima yang menyalahi aturan yang ada. Idealnya petugas menyadari benar bahwasanya tugas yang diberikan dituntut untuk menjunjung nilai kesetaraan antara kedua belah pihak yang memiliki kepentingan dan yang saling memerlukan. Dengan demikian terciptanya suasana yang lebih kondusif didalam melakukan penertiban kepada pedagang kaki lima.</w:t>
      </w:r>
    </w:p>
    <w:p w:rsidR="004A0685" w:rsidRPr="008B445E" w:rsidRDefault="004A0685" w:rsidP="004A0685">
      <w:pPr>
        <w:autoSpaceDE w:val="0"/>
        <w:autoSpaceDN w:val="0"/>
        <w:adjustRightInd w:val="0"/>
        <w:ind w:right="-1" w:firstLine="720"/>
        <w:jc w:val="both"/>
        <w:rPr>
          <w:sz w:val="23"/>
          <w:szCs w:val="23"/>
          <w:lang w:val="id-ID"/>
        </w:rPr>
      </w:pPr>
    </w:p>
    <w:p w:rsidR="004A0685" w:rsidRPr="008B445E" w:rsidRDefault="004A0685" w:rsidP="004A0685">
      <w:pPr>
        <w:tabs>
          <w:tab w:val="left" w:pos="709"/>
        </w:tabs>
        <w:jc w:val="both"/>
        <w:rPr>
          <w:b/>
          <w:i/>
          <w:sz w:val="23"/>
          <w:szCs w:val="23"/>
        </w:rPr>
      </w:pPr>
      <w:proofErr w:type="gramStart"/>
      <w:r w:rsidRPr="008B445E">
        <w:rPr>
          <w:b/>
          <w:i/>
          <w:sz w:val="23"/>
          <w:szCs w:val="23"/>
        </w:rPr>
        <w:t>Faktor</w:t>
      </w:r>
      <w:r w:rsidRPr="008B445E">
        <w:rPr>
          <w:b/>
          <w:i/>
          <w:sz w:val="23"/>
          <w:szCs w:val="23"/>
          <w:lang w:val="id-ID"/>
        </w:rPr>
        <w:t xml:space="preserve"> P</w:t>
      </w:r>
      <w:r w:rsidRPr="008B445E">
        <w:rPr>
          <w:b/>
          <w:i/>
          <w:sz w:val="23"/>
          <w:szCs w:val="23"/>
        </w:rPr>
        <w:t xml:space="preserve">enghambat </w:t>
      </w:r>
      <w:r w:rsidRPr="008B445E">
        <w:rPr>
          <w:b/>
          <w:i/>
          <w:sz w:val="23"/>
          <w:szCs w:val="23"/>
          <w:lang w:val="id-ID"/>
        </w:rPr>
        <w:t>D</w:t>
      </w:r>
      <w:r w:rsidRPr="008B445E">
        <w:rPr>
          <w:b/>
          <w:i/>
          <w:sz w:val="23"/>
          <w:szCs w:val="23"/>
        </w:rPr>
        <w:t xml:space="preserve">an </w:t>
      </w:r>
      <w:r w:rsidRPr="008B445E">
        <w:rPr>
          <w:b/>
          <w:i/>
          <w:sz w:val="23"/>
          <w:szCs w:val="23"/>
          <w:lang w:val="id-ID"/>
        </w:rPr>
        <w:t>Faktor P</w:t>
      </w:r>
      <w:r w:rsidRPr="008B445E">
        <w:rPr>
          <w:b/>
          <w:i/>
          <w:sz w:val="23"/>
          <w:szCs w:val="23"/>
        </w:rPr>
        <w:t xml:space="preserve">endukung </w:t>
      </w:r>
      <w:r w:rsidRPr="008B445E">
        <w:rPr>
          <w:b/>
          <w:i/>
          <w:sz w:val="23"/>
          <w:szCs w:val="23"/>
          <w:lang w:val="id-ID"/>
        </w:rPr>
        <w:t>P</w:t>
      </w:r>
      <w:r w:rsidRPr="008B445E">
        <w:rPr>
          <w:b/>
          <w:i/>
          <w:sz w:val="23"/>
          <w:szCs w:val="23"/>
        </w:rPr>
        <w:t>eran</w:t>
      </w:r>
      <w:r w:rsidRPr="008B445E">
        <w:rPr>
          <w:b/>
          <w:i/>
          <w:sz w:val="23"/>
          <w:szCs w:val="23"/>
          <w:lang w:val="id-ID"/>
        </w:rPr>
        <w:t xml:space="preserve"> Satpol PP Dalam Melakukan</w:t>
      </w:r>
      <w:r w:rsidRPr="008B445E">
        <w:rPr>
          <w:b/>
          <w:i/>
          <w:sz w:val="23"/>
          <w:szCs w:val="23"/>
        </w:rPr>
        <w:t xml:space="preserve"> komunikasi </w:t>
      </w:r>
      <w:r w:rsidRPr="008B445E">
        <w:rPr>
          <w:b/>
          <w:i/>
          <w:sz w:val="23"/>
          <w:szCs w:val="23"/>
          <w:lang w:val="id-ID"/>
        </w:rPr>
        <w:t>interpersonal Untuk Penertiban PKL</w:t>
      </w:r>
      <w:r w:rsidRPr="008B445E">
        <w:rPr>
          <w:b/>
          <w:i/>
          <w:sz w:val="23"/>
          <w:szCs w:val="23"/>
        </w:rPr>
        <w:t>.</w:t>
      </w:r>
      <w:proofErr w:type="gramEnd"/>
    </w:p>
    <w:p w:rsidR="004A0685" w:rsidRPr="008B445E" w:rsidRDefault="004A0685" w:rsidP="004A0685">
      <w:pPr>
        <w:ind w:firstLine="540"/>
        <w:jc w:val="both"/>
        <w:rPr>
          <w:sz w:val="23"/>
          <w:szCs w:val="23"/>
          <w:lang w:val="id-ID"/>
        </w:rPr>
      </w:pPr>
      <w:r w:rsidRPr="008B445E">
        <w:rPr>
          <w:sz w:val="23"/>
          <w:szCs w:val="23"/>
        </w:rPr>
        <w:t xml:space="preserve">Pada Dinas Satpol PP Kota Samarinda dalam melakukan </w:t>
      </w:r>
      <w:r w:rsidRPr="008B445E">
        <w:rPr>
          <w:sz w:val="23"/>
          <w:szCs w:val="23"/>
          <w:lang w:val="id-ID"/>
        </w:rPr>
        <w:t>komunikasi interpersonal untuk penertiban pedagang kaki lima</w:t>
      </w:r>
      <w:r w:rsidRPr="008B445E">
        <w:rPr>
          <w:sz w:val="23"/>
          <w:szCs w:val="23"/>
        </w:rPr>
        <w:t xml:space="preserve"> tidak selalu berjalan baik, </w:t>
      </w:r>
      <w:r w:rsidRPr="008B445E">
        <w:rPr>
          <w:sz w:val="23"/>
          <w:szCs w:val="23"/>
        </w:rPr>
        <w:lastRenderedPageBreak/>
        <w:t>yang mana dari hasil penelitian dapat diketahui bahwa terdapatnya beberapa hambatan yaitu berupa kendala yang dihadapi oleh Satuan Polisi Pamong Praja dalam melakukan p</w:t>
      </w:r>
      <w:r w:rsidRPr="008B445E">
        <w:rPr>
          <w:sz w:val="23"/>
          <w:szCs w:val="23"/>
          <w:lang w:val="id-ID"/>
        </w:rPr>
        <w:t xml:space="preserve">enertiban kepada </w:t>
      </w:r>
      <w:r w:rsidRPr="008B445E">
        <w:rPr>
          <w:sz w:val="23"/>
          <w:szCs w:val="23"/>
        </w:rPr>
        <w:t>pedagang kaki lima terdapat pada masalah kurangny</w:t>
      </w:r>
      <w:r w:rsidRPr="008B445E">
        <w:rPr>
          <w:sz w:val="23"/>
          <w:szCs w:val="23"/>
          <w:lang w:val="id-ID"/>
        </w:rPr>
        <w:t xml:space="preserve">a wawasan dan kesadaran pedagang kaki lima terhadap peraturan daerah yang berlaku dikarenakan minimnya tingkat pendidikan yang dimiliki sebagian pedagang kaki lima sehingga dapat menimbulkan prasangka yang negatif kepada petugas Satpol PP, </w:t>
      </w:r>
      <w:r w:rsidRPr="008B445E">
        <w:rPr>
          <w:sz w:val="23"/>
          <w:szCs w:val="23"/>
        </w:rPr>
        <w:t xml:space="preserve">selain itu masalah lain yaitu kurangnya personil Satpol PP, seperti yang diungkapkan oleh kepala </w:t>
      </w:r>
      <w:r w:rsidRPr="008B445E">
        <w:rPr>
          <w:sz w:val="23"/>
          <w:szCs w:val="23"/>
          <w:lang w:val="id-ID"/>
        </w:rPr>
        <w:t>bidang perundang-undangan</w:t>
      </w:r>
      <w:r w:rsidRPr="008B445E">
        <w:rPr>
          <w:sz w:val="23"/>
          <w:szCs w:val="23"/>
        </w:rPr>
        <w:t xml:space="preserve"> Sa</w:t>
      </w:r>
      <w:r w:rsidRPr="008B445E">
        <w:rPr>
          <w:sz w:val="23"/>
          <w:szCs w:val="23"/>
          <w:lang w:val="id-ID"/>
        </w:rPr>
        <w:t>t</w:t>
      </w:r>
      <w:r w:rsidRPr="008B445E">
        <w:rPr>
          <w:sz w:val="23"/>
          <w:szCs w:val="23"/>
        </w:rPr>
        <w:t>pol PP bahwa “Kendalanya yaitu kurangnya personil dan sarana prasarana penunjang dalam melaku</w:t>
      </w:r>
      <w:r w:rsidRPr="008B445E">
        <w:rPr>
          <w:sz w:val="23"/>
          <w:szCs w:val="23"/>
          <w:lang w:val="id-ID"/>
        </w:rPr>
        <w:t>kan</w:t>
      </w:r>
      <w:r w:rsidRPr="008B445E">
        <w:rPr>
          <w:sz w:val="23"/>
          <w:szCs w:val="23"/>
        </w:rPr>
        <w:t xml:space="preserve"> penertiban”.</w:t>
      </w:r>
      <w:r w:rsidRPr="008B445E">
        <w:rPr>
          <w:sz w:val="23"/>
          <w:szCs w:val="23"/>
          <w:lang w:val="id-ID"/>
        </w:rPr>
        <w:t xml:space="preserve"> Sedangkan faktor pendukungnya apabila seluruh PKL mengerti akan peraturan yang berlaku dan memikirkan untuk tidak membuang sampah disembarang tempat yang dapat merusak lingkungan, agar PKL lebih mengerti dan mengetahui daerah-daerah yang dilarang untuk berjualan. Pedagang kaki lima yang sudah di beri peringatan sudah mengerti bahwa adanya tempat-tempat yang tidak diperuntukkan untuk berjualan, maka PKL diberikan penyuluhan, p</w:t>
      </w:r>
      <w:r w:rsidRPr="008B445E">
        <w:rPr>
          <w:sz w:val="23"/>
          <w:szCs w:val="23"/>
        </w:rPr>
        <w:t xml:space="preserve">engawasan dan penertiban </w:t>
      </w:r>
      <w:r w:rsidRPr="008B445E">
        <w:rPr>
          <w:sz w:val="23"/>
          <w:szCs w:val="23"/>
          <w:lang w:val="id-ID"/>
        </w:rPr>
        <w:t xml:space="preserve">yang sering dilakukan pada saat </w:t>
      </w:r>
      <w:r w:rsidRPr="008B445E">
        <w:rPr>
          <w:sz w:val="23"/>
          <w:szCs w:val="23"/>
        </w:rPr>
        <w:t>patroli dan menegur pedagang yang berjualan bukan pada tempatnya</w:t>
      </w:r>
      <w:r w:rsidRPr="008B445E">
        <w:rPr>
          <w:sz w:val="23"/>
          <w:szCs w:val="23"/>
          <w:lang w:val="id-ID"/>
        </w:rPr>
        <w:t xml:space="preserve"> terus menerus di lakukan di seluruh tempat Kota Samarinda. </w:t>
      </w:r>
    </w:p>
    <w:p w:rsidR="004A0685" w:rsidRPr="008B445E" w:rsidRDefault="004A0685" w:rsidP="004A0685">
      <w:pPr>
        <w:pStyle w:val="ListParagraph"/>
        <w:ind w:left="0" w:firstLine="540"/>
        <w:jc w:val="both"/>
        <w:rPr>
          <w:sz w:val="23"/>
          <w:szCs w:val="23"/>
          <w:lang w:val="id-ID"/>
        </w:rPr>
      </w:pPr>
      <w:r w:rsidRPr="008B445E">
        <w:rPr>
          <w:sz w:val="23"/>
          <w:szCs w:val="23"/>
          <w:lang w:val="id-ID"/>
        </w:rPr>
        <w:t>Berdasarkan pendapat pedagang kaki lima kebanyakan, baik tidaknya penertiban yang dilakukan Satpol PP tergantung dari aparat itu sendiri, atau dalam skala dilapangan, tergantung pada aparat yang berhubungan langsung dengan PKL, sehingga faktor pendukung maupun penghambat peran Satpol PP dalam melakukan komunikasi interpersonal terletak pada bagaimana Satpol PP itu sendiri di dalam menjalankan tugas-tugasnya. Komitmen Satpol PP untuk mewujudkan tugasnya dalam penataan tata ruang kota yang nyaman untuk ketentraman dan ketertiban umum merupakan salah satu faktor yang mendukung terwujudnya komunikasi interpersonal yang lebih efektif untuk penertiban pedagang kaki lima, dengan dapat mudah dipahami dan dimengerti oleh PKL.</w:t>
      </w:r>
    </w:p>
    <w:p w:rsidR="004A0685" w:rsidRPr="008B445E" w:rsidRDefault="004A0685" w:rsidP="004A0685">
      <w:pPr>
        <w:ind w:firstLine="540"/>
        <w:jc w:val="both"/>
        <w:rPr>
          <w:sz w:val="23"/>
          <w:szCs w:val="23"/>
          <w:lang w:val="id-ID"/>
        </w:rPr>
      </w:pPr>
      <w:r w:rsidRPr="008B445E">
        <w:rPr>
          <w:sz w:val="23"/>
          <w:szCs w:val="23"/>
          <w:lang w:val="id-ID"/>
        </w:rPr>
        <w:t>Dengan demikian, faktor pendukung dan penghambat dalam peran Satpol PP dalam melakukan komunikasi interpersonal untuk penertiban pedagang kaki lima di Jalan Gajah Mada Kota Samarinda adalah terletak pada aparat Satuan Polisi Pamong Praja, selain itu tidak hanya komitmen Satpol PP dan kemampuan aparat dilapangan. Tetapi peran pedagang kaki lima juga dibutuhkan, yang mampu mengartikulasikan kepentingan pemerintah untuk mewujudkan tata ruang kota yang nyaman dan indah untuk tercapainya ketentraman dan ketertiban masyarakat.</w:t>
      </w:r>
    </w:p>
    <w:p w:rsidR="004A0685" w:rsidRPr="008B445E" w:rsidRDefault="004A0685" w:rsidP="004A0685">
      <w:pPr>
        <w:pStyle w:val="ListParagraph"/>
        <w:tabs>
          <w:tab w:val="left" w:pos="567"/>
        </w:tabs>
        <w:ind w:left="0"/>
        <w:rPr>
          <w:b/>
          <w:i/>
          <w:sz w:val="23"/>
          <w:szCs w:val="23"/>
          <w:lang w:val="id-ID"/>
        </w:rPr>
      </w:pPr>
    </w:p>
    <w:p w:rsidR="004A0685" w:rsidRPr="008B445E" w:rsidRDefault="004A0685" w:rsidP="004A0685">
      <w:pPr>
        <w:pStyle w:val="ListParagraph"/>
        <w:tabs>
          <w:tab w:val="left" w:pos="567"/>
        </w:tabs>
        <w:ind w:left="0"/>
        <w:rPr>
          <w:b/>
          <w:sz w:val="23"/>
          <w:szCs w:val="23"/>
        </w:rPr>
      </w:pPr>
      <w:r w:rsidRPr="008B445E">
        <w:rPr>
          <w:b/>
          <w:sz w:val="23"/>
          <w:szCs w:val="23"/>
        </w:rPr>
        <w:t>PENUTUP</w:t>
      </w:r>
    </w:p>
    <w:p w:rsidR="004A0685" w:rsidRPr="008B445E" w:rsidRDefault="004A0685" w:rsidP="004A0685">
      <w:pPr>
        <w:pStyle w:val="ListParagraph"/>
        <w:tabs>
          <w:tab w:val="left" w:pos="567"/>
          <w:tab w:val="right" w:pos="7698"/>
        </w:tabs>
        <w:ind w:left="0"/>
        <w:jc w:val="both"/>
        <w:rPr>
          <w:b/>
          <w:i/>
          <w:sz w:val="23"/>
          <w:szCs w:val="23"/>
        </w:rPr>
      </w:pPr>
      <w:r w:rsidRPr="008B445E">
        <w:rPr>
          <w:b/>
          <w:i/>
          <w:sz w:val="23"/>
          <w:szCs w:val="23"/>
        </w:rPr>
        <w:t>Kesimpulan</w:t>
      </w:r>
    </w:p>
    <w:p w:rsidR="004A0685" w:rsidRPr="008B445E" w:rsidRDefault="004A0685" w:rsidP="00E2252A">
      <w:pPr>
        <w:pStyle w:val="ListParagraph"/>
        <w:ind w:left="0" w:firstLine="567"/>
        <w:jc w:val="both"/>
        <w:rPr>
          <w:sz w:val="23"/>
          <w:szCs w:val="23"/>
          <w:lang w:val="it-IT"/>
        </w:rPr>
      </w:pPr>
      <w:r w:rsidRPr="008B445E">
        <w:rPr>
          <w:sz w:val="23"/>
          <w:szCs w:val="23"/>
          <w:lang w:val="id-ID"/>
        </w:rPr>
        <w:t>Berdasarkan data dan pembahasan sebelumnya, maka dapat ditarik beberapa kesimpulan sebagai berikut:</w:t>
      </w:r>
    </w:p>
    <w:p w:rsidR="00E2252A" w:rsidRPr="00E2252A" w:rsidRDefault="00B66C34" w:rsidP="00E2252A">
      <w:pPr>
        <w:pStyle w:val="ListParagraph"/>
        <w:numPr>
          <w:ilvl w:val="0"/>
          <w:numId w:val="42"/>
        </w:numPr>
        <w:tabs>
          <w:tab w:val="clear" w:pos="720"/>
        </w:tabs>
        <w:ind w:left="284" w:hanging="284"/>
        <w:contextualSpacing w:val="0"/>
        <w:jc w:val="both"/>
        <w:rPr>
          <w:sz w:val="23"/>
          <w:szCs w:val="23"/>
          <w:lang w:val="id-ID" w:eastAsia="id-ID"/>
        </w:rPr>
      </w:pPr>
      <w:r w:rsidRPr="00DA6B4E">
        <w:rPr>
          <w:sz w:val="23"/>
          <w:szCs w:val="23"/>
          <w:lang w:val="id-ID"/>
        </w:rPr>
        <w:t>U</w:t>
      </w:r>
      <w:r w:rsidRPr="00DA6B4E">
        <w:rPr>
          <w:color w:val="000000"/>
          <w:sz w:val="23"/>
          <w:szCs w:val="23"/>
          <w:lang w:val="id-ID"/>
        </w:rPr>
        <w:t xml:space="preserve">ntuk mewujudkan peran satuan polisi pamong praja dalam membina ketentraman dan </w:t>
      </w:r>
      <w:r w:rsidRPr="00DA6B4E">
        <w:rPr>
          <w:sz w:val="23"/>
          <w:szCs w:val="23"/>
          <w:lang w:val="id-ID"/>
        </w:rPr>
        <w:t xml:space="preserve">ketertiban umum serta menegakkan Peraturan Daerah dalam rangka mengoptimalkan pola standarisasi pelaksanaan tugas-tugas Satpol PP </w:t>
      </w:r>
      <w:r w:rsidRPr="00DA6B4E">
        <w:rPr>
          <w:sz w:val="23"/>
          <w:szCs w:val="23"/>
          <w:lang w:val="id-ID"/>
        </w:rPr>
        <w:lastRenderedPageBreak/>
        <w:t>sudah dijalankan dengan baik oleh petugas alam penertiban terhadap PKL sehingga maksud, tujuan, sasaran Satpol PP dalam menjalankan tugas-tugasnya dapat berjalan dengan baik dan lancar.</w:t>
      </w:r>
      <w:r w:rsidRPr="00DA6B4E">
        <w:rPr>
          <w:color w:val="000000"/>
          <w:sz w:val="23"/>
          <w:szCs w:val="23"/>
          <w:lang w:val="id-ID"/>
        </w:rPr>
        <w:t xml:space="preserve"> Namun dari pihak pedagang kaki lima sendiri masih ada yang melanggar peraturan daerah yang diperuntukkan kepada pedagang kaki lima tentang ketentuan-ketentuan dalam berjualan di tempat-tempat yang dilarang, yang dapat menimbulkan keresahan kepada masyarakat pengguna jalan, yang salah satunya dapat menyebabkan kemacetan lalu lintas. </w:t>
      </w:r>
    </w:p>
    <w:p w:rsidR="00E2252A" w:rsidRDefault="00B66C34" w:rsidP="00E2252A">
      <w:pPr>
        <w:pStyle w:val="ListParagraph"/>
        <w:numPr>
          <w:ilvl w:val="0"/>
          <w:numId w:val="42"/>
        </w:numPr>
        <w:tabs>
          <w:tab w:val="clear" w:pos="720"/>
        </w:tabs>
        <w:ind w:left="284" w:hanging="284"/>
        <w:contextualSpacing w:val="0"/>
        <w:jc w:val="both"/>
        <w:rPr>
          <w:sz w:val="23"/>
          <w:szCs w:val="23"/>
          <w:lang w:val="id-ID" w:eastAsia="id-ID"/>
        </w:rPr>
      </w:pPr>
      <w:r w:rsidRPr="00E2252A">
        <w:rPr>
          <w:sz w:val="23"/>
          <w:szCs w:val="23"/>
          <w:lang w:val="id-ID"/>
        </w:rPr>
        <w:t>Keterbukaan Satpol PP dalam menyampaikan pesan dan informasinya kepada pedagang kaki lima (PKL)</w:t>
      </w:r>
      <w:r w:rsidRPr="00E2252A">
        <w:rPr>
          <w:color w:val="000000"/>
          <w:sz w:val="23"/>
          <w:szCs w:val="23"/>
          <w:lang w:val="id-ID"/>
        </w:rPr>
        <w:t xml:space="preserve"> sudah jelas dan dapat dipahami </w:t>
      </w:r>
      <w:r w:rsidRPr="00E2252A">
        <w:rPr>
          <w:sz w:val="23"/>
          <w:szCs w:val="23"/>
          <w:lang w:val="id-ID"/>
        </w:rPr>
        <w:t>oleh PKL mengenai aturan yang ada. Sehingga  pedagang kaki lima mengerti apa yang harusnya yang sudah menjadi tugas dari Satpol PP dan begitu juga agar Satpol PP dapat mengerti dan memahami bahwa alasan pedagang kaki lima berjualan hanya untuk memenuhi kebutuhan hidup.</w:t>
      </w:r>
    </w:p>
    <w:p w:rsidR="00E2252A" w:rsidRDefault="00B66C34" w:rsidP="00E2252A">
      <w:pPr>
        <w:pStyle w:val="ListParagraph"/>
        <w:numPr>
          <w:ilvl w:val="0"/>
          <w:numId w:val="42"/>
        </w:numPr>
        <w:tabs>
          <w:tab w:val="clear" w:pos="720"/>
        </w:tabs>
        <w:ind w:left="284" w:hanging="284"/>
        <w:contextualSpacing w:val="0"/>
        <w:jc w:val="both"/>
        <w:rPr>
          <w:sz w:val="23"/>
          <w:szCs w:val="23"/>
          <w:lang w:val="id-ID" w:eastAsia="id-ID"/>
        </w:rPr>
      </w:pPr>
      <w:r w:rsidRPr="00E2252A">
        <w:rPr>
          <w:sz w:val="23"/>
          <w:szCs w:val="23"/>
          <w:lang w:val="id-ID" w:eastAsia="id-ID"/>
        </w:rPr>
        <w:t xml:space="preserve">Empati Satpol PP </w:t>
      </w:r>
      <w:r w:rsidRPr="00E2252A">
        <w:rPr>
          <w:color w:val="000000"/>
          <w:sz w:val="23"/>
          <w:szCs w:val="23"/>
          <w:lang w:val="id-ID" w:eastAsia="id-ID"/>
        </w:rPr>
        <w:t>dalam menyampaikan pesan dan informasinya sudah dilakukan petugas kepada pedagang kaki lima (PKL) dalam penertiban</w:t>
      </w:r>
      <w:r w:rsidRPr="00E2252A">
        <w:rPr>
          <w:sz w:val="23"/>
          <w:szCs w:val="23"/>
          <w:lang w:val="id-ID"/>
        </w:rPr>
        <w:t xml:space="preserve">. Namun PKL beranggapan, sikap empatik yang dilakukan Satpol PP masih kurang baik ini terlihat dari terkadang sikap arogan dan anarkis yang dilakukan aparat pada saat penertiban terhadap pedagang kaki lima. </w:t>
      </w:r>
    </w:p>
    <w:p w:rsidR="00E2252A" w:rsidRDefault="00B66C34" w:rsidP="00E2252A">
      <w:pPr>
        <w:pStyle w:val="ListParagraph"/>
        <w:numPr>
          <w:ilvl w:val="0"/>
          <w:numId w:val="42"/>
        </w:numPr>
        <w:tabs>
          <w:tab w:val="clear" w:pos="720"/>
        </w:tabs>
        <w:ind w:left="284" w:hanging="284"/>
        <w:contextualSpacing w:val="0"/>
        <w:jc w:val="both"/>
        <w:rPr>
          <w:sz w:val="23"/>
          <w:szCs w:val="23"/>
          <w:lang w:val="id-ID" w:eastAsia="id-ID"/>
        </w:rPr>
      </w:pPr>
      <w:r w:rsidRPr="00E2252A">
        <w:rPr>
          <w:sz w:val="23"/>
          <w:szCs w:val="23"/>
          <w:lang w:val="id-ID"/>
        </w:rPr>
        <w:t xml:space="preserve">Sikap mendukung Satpol PP terhadap pedagang kaki lima di Jalan Gajah Mada Kota Samarinda masih kurang baik. Sikap Satpol PP belum sepenuhnya dirasakan oleh pedagang kaki lima, yang berhubungan dengan sikap spontanitas Satpol PP dalam menyampaikan pesan dan informasi dengan tidak menunjukan sikap mendukung terhadap PKL dalam berjualan. </w:t>
      </w:r>
    </w:p>
    <w:p w:rsidR="00E2252A" w:rsidRDefault="00B66C34" w:rsidP="00E2252A">
      <w:pPr>
        <w:pStyle w:val="ListParagraph"/>
        <w:numPr>
          <w:ilvl w:val="0"/>
          <w:numId w:val="42"/>
        </w:numPr>
        <w:tabs>
          <w:tab w:val="clear" w:pos="720"/>
        </w:tabs>
        <w:ind w:left="284" w:hanging="284"/>
        <w:contextualSpacing w:val="0"/>
        <w:jc w:val="both"/>
        <w:rPr>
          <w:sz w:val="23"/>
          <w:szCs w:val="23"/>
          <w:lang w:val="id-ID" w:eastAsia="id-ID"/>
        </w:rPr>
      </w:pPr>
      <w:r w:rsidRPr="00E2252A">
        <w:rPr>
          <w:sz w:val="23"/>
          <w:szCs w:val="23"/>
          <w:lang w:val="id-ID"/>
        </w:rPr>
        <w:t xml:space="preserve">Sikap positif Satpol PP dalam penyampaian pesan terhadap pedagang kaki lima masih kurang baik, hal ini dapat dilihat dari pernyataan sebagian dari pedagang kaki lima yang menganggap aparat kasar dalam melakukan penertiban. Namun ada pedagang kaki lima yang beranggapan, sikap baik dan sopan Satpol PP dengan PKL sudah dijalankan dengan sangat baik melalui komunikasi interpersonalnya. </w:t>
      </w:r>
    </w:p>
    <w:p w:rsidR="00E2252A" w:rsidRDefault="00B66C34" w:rsidP="00E2252A">
      <w:pPr>
        <w:pStyle w:val="ListParagraph"/>
        <w:numPr>
          <w:ilvl w:val="0"/>
          <w:numId w:val="42"/>
        </w:numPr>
        <w:tabs>
          <w:tab w:val="clear" w:pos="720"/>
        </w:tabs>
        <w:ind w:left="284" w:hanging="284"/>
        <w:contextualSpacing w:val="0"/>
        <w:jc w:val="both"/>
        <w:rPr>
          <w:sz w:val="23"/>
          <w:szCs w:val="23"/>
          <w:lang w:val="id-ID" w:eastAsia="id-ID"/>
        </w:rPr>
      </w:pPr>
      <w:r w:rsidRPr="00E2252A">
        <w:rPr>
          <w:sz w:val="23"/>
          <w:szCs w:val="23"/>
          <w:lang w:val="id-ID"/>
        </w:rPr>
        <w:t xml:space="preserve">Kesetaraan pada Satpol PP dengan para PKL dalam melakukan penyampaian secara menyeluruh sudah baik. </w:t>
      </w:r>
      <w:r w:rsidRPr="00E2252A">
        <w:rPr>
          <w:color w:val="000000"/>
          <w:sz w:val="23"/>
          <w:szCs w:val="23"/>
          <w:lang w:val="id-ID"/>
        </w:rPr>
        <w:t>Satpol PP tidak pernah membeda-bedakan siapa PKL, jadi semua sama, di berikan beban sama, di berikan hak dan kewajiban yang sama sesuai dengan peraturan yang berlaku untuk pedgang kaki lima Kota Samarinda</w:t>
      </w:r>
      <w:r w:rsidRPr="00E2252A">
        <w:rPr>
          <w:sz w:val="23"/>
          <w:szCs w:val="23"/>
          <w:lang w:val="id-ID"/>
        </w:rPr>
        <w:t>.</w:t>
      </w:r>
    </w:p>
    <w:p w:rsidR="00B66C34" w:rsidRPr="00E2252A" w:rsidRDefault="00B66C34" w:rsidP="00E2252A">
      <w:pPr>
        <w:pStyle w:val="ListParagraph"/>
        <w:numPr>
          <w:ilvl w:val="0"/>
          <w:numId w:val="42"/>
        </w:numPr>
        <w:tabs>
          <w:tab w:val="clear" w:pos="720"/>
        </w:tabs>
        <w:ind w:left="284" w:hanging="284"/>
        <w:contextualSpacing w:val="0"/>
        <w:jc w:val="both"/>
        <w:rPr>
          <w:sz w:val="23"/>
          <w:szCs w:val="23"/>
          <w:lang w:val="id-ID" w:eastAsia="id-ID"/>
        </w:rPr>
      </w:pPr>
      <w:r w:rsidRPr="00E2252A">
        <w:rPr>
          <w:sz w:val="23"/>
          <w:szCs w:val="23"/>
          <w:lang w:val="id-ID"/>
        </w:rPr>
        <w:t xml:space="preserve">Faktor pendukung peran Satpol PP dalam melakukan komunikasi interpersonal untuk penertiban yaitu pedagang kaki lima (PKL) mengerti tentang peraturan di kawasan yang dilarang untuk berjualan yang disampaikan oleh Satpol PP sehingga terwujudnya penciptaan Kota Samarinda yang tertib, indah dan nyaman. Sedangkan, faktor penghambatnya yang menyebabkan terganggunya ketentraman dan ketertiban umum </w:t>
      </w:r>
      <w:r w:rsidRPr="00E2252A">
        <w:rPr>
          <w:iCs/>
          <w:sz w:val="23"/>
          <w:szCs w:val="23"/>
          <w:lang w:val="id-ID"/>
        </w:rPr>
        <w:t>kurangnya kesadaran, kepatuhan, dan ketaatan pedagang kaki lima (PKL) terhadap Peraturan Daerah yang diberlakukan terhadap PKL</w:t>
      </w:r>
    </w:p>
    <w:p w:rsidR="00B66C34" w:rsidRDefault="00B66C34" w:rsidP="00B66C34">
      <w:pPr>
        <w:pStyle w:val="ListParagraph"/>
        <w:tabs>
          <w:tab w:val="left" w:pos="426"/>
        </w:tabs>
        <w:ind w:left="426"/>
        <w:jc w:val="both"/>
        <w:rPr>
          <w:b/>
          <w:sz w:val="23"/>
          <w:szCs w:val="23"/>
          <w:lang w:val="id-ID"/>
        </w:rPr>
      </w:pPr>
    </w:p>
    <w:p w:rsidR="00B66C34" w:rsidRPr="008B445E" w:rsidRDefault="00B66C34" w:rsidP="00B66C34">
      <w:pPr>
        <w:pStyle w:val="ListParagraph"/>
        <w:tabs>
          <w:tab w:val="left" w:pos="540"/>
        </w:tabs>
        <w:ind w:left="0"/>
        <w:jc w:val="both"/>
        <w:rPr>
          <w:b/>
          <w:i/>
          <w:sz w:val="23"/>
          <w:szCs w:val="23"/>
        </w:rPr>
      </w:pPr>
      <w:r w:rsidRPr="008B445E">
        <w:rPr>
          <w:b/>
          <w:i/>
          <w:sz w:val="23"/>
          <w:szCs w:val="23"/>
        </w:rPr>
        <w:lastRenderedPageBreak/>
        <w:t xml:space="preserve">Saran </w:t>
      </w:r>
    </w:p>
    <w:p w:rsidR="00B66C34" w:rsidRPr="008B445E" w:rsidRDefault="00B66C34" w:rsidP="00B66C34">
      <w:pPr>
        <w:pStyle w:val="ListParagraph"/>
        <w:ind w:left="0" w:firstLine="567"/>
        <w:jc w:val="both"/>
        <w:rPr>
          <w:sz w:val="23"/>
          <w:szCs w:val="23"/>
        </w:rPr>
      </w:pPr>
      <w:proofErr w:type="gramStart"/>
      <w:r w:rsidRPr="008B445E">
        <w:rPr>
          <w:sz w:val="23"/>
          <w:szCs w:val="23"/>
        </w:rPr>
        <w:t>Setelah melalui beberapa macam penelitian, dengan rendah hati penulis merasa perlu untuk memberikan saran-saran yang mungkin bermanfaat kepada semua pihak.</w:t>
      </w:r>
      <w:proofErr w:type="gramEnd"/>
      <w:r w:rsidRPr="008B445E">
        <w:rPr>
          <w:sz w:val="23"/>
          <w:szCs w:val="23"/>
        </w:rPr>
        <w:t xml:space="preserve"> Adapun saran-saran yang </w:t>
      </w:r>
      <w:proofErr w:type="gramStart"/>
      <w:r w:rsidRPr="008B445E">
        <w:rPr>
          <w:sz w:val="23"/>
          <w:szCs w:val="23"/>
        </w:rPr>
        <w:t>akan</w:t>
      </w:r>
      <w:proofErr w:type="gramEnd"/>
      <w:r w:rsidRPr="008B445E">
        <w:rPr>
          <w:sz w:val="23"/>
          <w:szCs w:val="23"/>
        </w:rPr>
        <w:t xml:space="preserve"> penulis k</w:t>
      </w:r>
      <w:r>
        <w:rPr>
          <w:sz w:val="23"/>
          <w:szCs w:val="23"/>
        </w:rPr>
        <w:t>emukakan adalah sebagai berikut</w:t>
      </w:r>
      <w:r w:rsidRPr="008B445E">
        <w:rPr>
          <w:sz w:val="23"/>
          <w:szCs w:val="23"/>
        </w:rPr>
        <w:t>:</w:t>
      </w:r>
    </w:p>
    <w:p w:rsidR="00B66C34" w:rsidRPr="00B66C34" w:rsidRDefault="00B66C34" w:rsidP="00E2252A">
      <w:pPr>
        <w:pStyle w:val="ListParagraph"/>
        <w:numPr>
          <w:ilvl w:val="0"/>
          <w:numId w:val="43"/>
        </w:numPr>
        <w:tabs>
          <w:tab w:val="left" w:pos="-993"/>
        </w:tabs>
        <w:ind w:left="284" w:hanging="284"/>
        <w:jc w:val="both"/>
        <w:rPr>
          <w:sz w:val="23"/>
          <w:szCs w:val="23"/>
          <w:lang w:val="id-ID"/>
        </w:rPr>
      </w:pPr>
      <w:r w:rsidRPr="00B66C34">
        <w:rPr>
          <w:sz w:val="23"/>
          <w:szCs w:val="23"/>
          <w:lang w:val="id-ID"/>
        </w:rPr>
        <w:t>Bisa menjadi referensi bagi Kepala Satuan Polisi</w:t>
      </w:r>
      <w:r w:rsidRPr="00B66C34">
        <w:rPr>
          <w:sz w:val="23"/>
          <w:szCs w:val="23"/>
        </w:rPr>
        <w:t xml:space="preserve"> P</w:t>
      </w:r>
      <w:r w:rsidRPr="00B66C34">
        <w:rPr>
          <w:sz w:val="23"/>
          <w:szCs w:val="23"/>
          <w:lang w:val="id-ID"/>
        </w:rPr>
        <w:t>among Praja</w:t>
      </w:r>
      <w:r w:rsidRPr="00B66C34">
        <w:rPr>
          <w:sz w:val="23"/>
          <w:szCs w:val="23"/>
        </w:rPr>
        <w:t xml:space="preserve"> </w:t>
      </w:r>
      <w:r w:rsidRPr="00B66C34">
        <w:rPr>
          <w:sz w:val="23"/>
          <w:szCs w:val="23"/>
          <w:lang w:val="id-ID"/>
        </w:rPr>
        <w:t>Kota Samarinda</w:t>
      </w:r>
      <w:r w:rsidRPr="00B66C34">
        <w:rPr>
          <w:color w:val="000000"/>
          <w:sz w:val="23"/>
          <w:szCs w:val="23"/>
          <w:lang w:val="id-ID"/>
        </w:rPr>
        <w:t xml:space="preserve"> lebih memperhatikan </w:t>
      </w:r>
      <w:r w:rsidRPr="00B66C34">
        <w:rPr>
          <w:sz w:val="23"/>
          <w:szCs w:val="23"/>
          <w:lang w:val="id-ID"/>
        </w:rPr>
        <w:t>peran Satpol PP yang dijalankan oleh seluruh anggota satpol pp yang sudah terlatih dalam bidang penertipan pkl sesuai dengan standar pelaksanaan tugas-tugas operasional pamong praja serta dapat menyampaikan maksud dan tujuan dengan menggunakan bahasa yang baik contohnya mengadakan pembinaan atau penyuluhan kepada pedagang kaki lima.</w:t>
      </w:r>
    </w:p>
    <w:p w:rsidR="00B66C34" w:rsidRPr="00DA6B4E" w:rsidRDefault="00B66C34" w:rsidP="00E2252A">
      <w:pPr>
        <w:pStyle w:val="ListParagraph"/>
        <w:numPr>
          <w:ilvl w:val="0"/>
          <w:numId w:val="43"/>
        </w:numPr>
        <w:tabs>
          <w:tab w:val="left" w:pos="993"/>
          <w:tab w:val="left" w:pos="1701"/>
        </w:tabs>
        <w:ind w:left="284" w:hanging="284"/>
        <w:jc w:val="both"/>
        <w:rPr>
          <w:sz w:val="23"/>
          <w:szCs w:val="23"/>
        </w:rPr>
      </w:pPr>
      <w:r w:rsidRPr="00DA6B4E">
        <w:rPr>
          <w:sz w:val="23"/>
          <w:szCs w:val="23"/>
        </w:rPr>
        <w:t xml:space="preserve">Kegiatan komunikasi secara langsung harus terus dilakukan oleh Satpol PP terhadap </w:t>
      </w:r>
      <w:r w:rsidRPr="00DA6B4E">
        <w:rPr>
          <w:sz w:val="23"/>
          <w:szCs w:val="23"/>
          <w:lang w:val="id-ID"/>
        </w:rPr>
        <w:t>pedagang kaki lima</w:t>
      </w:r>
      <w:r w:rsidRPr="00DA6B4E">
        <w:rPr>
          <w:sz w:val="23"/>
          <w:szCs w:val="23"/>
        </w:rPr>
        <w:t>, cara ini lebih efektif jika dibandingkan dengan menggunakan brosur atau adanya selebaran saja, karena mereka para PKL tidak semua mempunyai pendidikan yang tinggi, sehingga keterbatasan informasi dan pemahaman sangat minim</w:t>
      </w:r>
      <w:r w:rsidRPr="00DA6B4E">
        <w:rPr>
          <w:sz w:val="23"/>
          <w:szCs w:val="23"/>
          <w:lang w:val="id-ID"/>
        </w:rPr>
        <w:t xml:space="preserve">.  </w:t>
      </w:r>
    </w:p>
    <w:p w:rsidR="00B66C34" w:rsidRPr="00DA6B4E" w:rsidRDefault="00B66C34" w:rsidP="00E2252A">
      <w:pPr>
        <w:numPr>
          <w:ilvl w:val="0"/>
          <w:numId w:val="43"/>
        </w:numPr>
        <w:tabs>
          <w:tab w:val="left" w:pos="-993"/>
        </w:tabs>
        <w:ind w:left="284" w:hanging="284"/>
        <w:jc w:val="both"/>
        <w:rPr>
          <w:sz w:val="23"/>
          <w:szCs w:val="23"/>
          <w:lang w:val="id-ID"/>
        </w:rPr>
      </w:pPr>
      <w:r w:rsidRPr="00DA6B4E">
        <w:rPr>
          <w:sz w:val="23"/>
          <w:szCs w:val="23"/>
        </w:rPr>
        <w:t xml:space="preserve">Pemerintahan Kota Samarinda hendaknya menggunakan pendekatan dialog dengan PKL </w:t>
      </w:r>
      <w:r w:rsidRPr="00DA6B4E">
        <w:rPr>
          <w:sz w:val="23"/>
          <w:szCs w:val="23"/>
          <w:lang w:val="id-ID"/>
        </w:rPr>
        <w:t>di jalan gajah mada</w:t>
      </w:r>
      <w:r w:rsidRPr="00DA6B4E">
        <w:rPr>
          <w:sz w:val="23"/>
          <w:szCs w:val="23"/>
        </w:rPr>
        <w:t xml:space="preserve">, yakni dalam hal </w:t>
      </w:r>
      <w:r w:rsidRPr="00DA6B4E">
        <w:rPr>
          <w:sz w:val="23"/>
          <w:szCs w:val="23"/>
          <w:lang w:val="id-ID"/>
        </w:rPr>
        <w:t xml:space="preserve">tata ruang </w:t>
      </w:r>
      <w:proofErr w:type="gramStart"/>
      <w:r w:rsidRPr="00DA6B4E">
        <w:rPr>
          <w:sz w:val="23"/>
          <w:szCs w:val="23"/>
          <w:lang w:val="id-ID"/>
        </w:rPr>
        <w:t>kota</w:t>
      </w:r>
      <w:proofErr w:type="gramEnd"/>
      <w:r w:rsidRPr="00DA6B4E">
        <w:rPr>
          <w:sz w:val="23"/>
          <w:szCs w:val="23"/>
        </w:rPr>
        <w:t xml:space="preserve">. </w:t>
      </w:r>
      <w:r w:rsidRPr="00DA6B4E">
        <w:rPr>
          <w:sz w:val="23"/>
          <w:szCs w:val="23"/>
          <w:lang w:val="id-ID"/>
        </w:rPr>
        <w:t xml:space="preserve">Dan </w:t>
      </w:r>
      <w:r w:rsidRPr="00DA6B4E">
        <w:rPr>
          <w:color w:val="000000"/>
          <w:sz w:val="23"/>
          <w:szCs w:val="23"/>
          <w:lang w:val="id-ID"/>
        </w:rPr>
        <w:t>Pemerintahan Kota Samarinda hendaknya lebih memperhatikan pedagang kaki lima (PKL) yang tergolong sebagai pedagang ekonomi lemah yang berjualan di sembarang tempat (kawasan yag dilarang untuk berjualan).</w:t>
      </w:r>
      <w:r w:rsidRPr="00DA6B4E">
        <w:rPr>
          <w:sz w:val="23"/>
          <w:szCs w:val="23"/>
          <w:lang w:val="id-ID"/>
        </w:rPr>
        <w:t xml:space="preserve"> </w:t>
      </w:r>
      <w:r w:rsidRPr="00DA6B4E">
        <w:rPr>
          <w:color w:val="000000"/>
          <w:sz w:val="23"/>
          <w:szCs w:val="23"/>
          <w:lang w:val="id-ID"/>
        </w:rPr>
        <w:t>Agar  Pemerintah kota dapat menyediakan tempat berjualan yang strategis untuk pedagang kaki lima, sehingga jalur tersebut dapat bersih dari pedagang kaki lima</w:t>
      </w:r>
      <w:r w:rsidRPr="00DA6B4E">
        <w:rPr>
          <w:sz w:val="23"/>
          <w:szCs w:val="23"/>
          <w:lang w:val="id-ID" w:eastAsia="id-ID"/>
        </w:rPr>
        <w:t>.</w:t>
      </w:r>
    </w:p>
    <w:p w:rsidR="00B66C34" w:rsidRPr="00DA6B4E" w:rsidRDefault="00B66C34" w:rsidP="00E2252A">
      <w:pPr>
        <w:numPr>
          <w:ilvl w:val="0"/>
          <w:numId w:val="43"/>
        </w:numPr>
        <w:tabs>
          <w:tab w:val="left" w:pos="-993"/>
        </w:tabs>
        <w:ind w:left="284" w:hanging="284"/>
        <w:jc w:val="both"/>
        <w:rPr>
          <w:sz w:val="23"/>
          <w:szCs w:val="23"/>
          <w:lang w:val="id-ID"/>
        </w:rPr>
      </w:pPr>
      <w:r w:rsidRPr="00DA6B4E">
        <w:rPr>
          <w:sz w:val="23"/>
          <w:szCs w:val="23"/>
          <w:lang w:val="id-ID"/>
        </w:rPr>
        <w:t>Diharapkan Pemerintah Kota menyediakan sarana dan prasarana yang lengkap untuk digunakan Satpol PP yang ditugaskan untuk melakukan penertiban pedagang kaki lima di Kota Samarinda.</w:t>
      </w:r>
    </w:p>
    <w:p w:rsidR="004A0685" w:rsidRPr="00B66C34" w:rsidRDefault="004A0685" w:rsidP="004A0685">
      <w:pPr>
        <w:pStyle w:val="ListParagraph"/>
        <w:ind w:left="0"/>
        <w:jc w:val="both"/>
        <w:rPr>
          <w:sz w:val="23"/>
          <w:szCs w:val="23"/>
          <w:lang w:val="id-ID"/>
        </w:rPr>
      </w:pPr>
    </w:p>
    <w:p w:rsidR="00617E02" w:rsidRPr="008B445E" w:rsidRDefault="004A0685" w:rsidP="00617E02">
      <w:pPr>
        <w:pStyle w:val="ListParagraph"/>
        <w:ind w:hanging="720"/>
        <w:jc w:val="both"/>
        <w:rPr>
          <w:b/>
          <w:i/>
          <w:sz w:val="23"/>
          <w:szCs w:val="23"/>
          <w:lang w:val="id-ID"/>
        </w:rPr>
      </w:pPr>
      <w:r w:rsidRPr="008B445E">
        <w:rPr>
          <w:b/>
          <w:i/>
          <w:sz w:val="23"/>
          <w:szCs w:val="23"/>
        </w:rPr>
        <w:t>Daftar Pustaka</w:t>
      </w:r>
    </w:p>
    <w:p w:rsidR="00B66C34" w:rsidRPr="00B66C34" w:rsidRDefault="00B66C34" w:rsidP="00B66C34">
      <w:pPr>
        <w:ind w:firstLine="720"/>
        <w:jc w:val="both"/>
        <w:rPr>
          <w:rFonts w:ascii="Calibri" w:hAnsi="Calibri" w:cs="Calibri"/>
          <w:sz w:val="23"/>
          <w:szCs w:val="23"/>
          <w:lang w:val="id-ID"/>
        </w:rPr>
      </w:pPr>
      <w:r w:rsidRPr="00B66C34">
        <w:rPr>
          <w:sz w:val="23"/>
          <w:szCs w:val="23"/>
        </w:rPr>
        <w:t>Devito, Joseph A. (1996).</w:t>
      </w:r>
      <w:r w:rsidRPr="00B66C34">
        <w:rPr>
          <w:rStyle w:val="apple-converted-space"/>
          <w:sz w:val="23"/>
          <w:szCs w:val="23"/>
        </w:rPr>
        <w:t> </w:t>
      </w:r>
      <w:proofErr w:type="gramStart"/>
      <w:r w:rsidRPr="00B66C34">
        <w:rPr>
          <w:i/>
          <w:iCs/>
          <w:sz w:val="23"/>
          <w:szCs w:val="23"/>
        </w:rPr>
        <w:t>Human Communication.</w:t>
      </w:r>
      <w:proofErr w:type="gramEnd"/>
      <w:r w:rsidRPr="00B66C34">
        <w:rPr>
          <w:rStyle w:val="apple-converted-space"/>
          <w:i/>
          <w:iCs/>
          <w:sz w:val="23"/>
          <w:szCs w:val="23"/>
        </w:rPr>
        <w:t> </w:t>
      </w:r>
      <w:proofErr w:type="gramStart"/>
      <w:r w:rsidRPr="00B66C34">
        <w:rPr>
          <w:sz w:val="23"/>
          <w:szCs w:val="23"/>
        </w:rPr>
        <w:t>Alih bahasa oleh Maulana, Agus.</w:t>
      </w:r>
      <w:proofErr w:type="gramEnd"/>
      <w:r w:rsidRPr="00B66C34">
        <w:rPr>
          <w:sz w:val="23"/>
          <w:szCs w:val="23"/>
        </w:rPr>
        <w:t xml:space="preserve"> </w:t>
      </w:r>
      <w:proofErr w:type="gramStart"/>
      <w:r w:rsidRPr="00B66C34">
        <w:rPr>
          <w:sz w:val="23"/>
          <w:szCs w:val="23"/>
        </w:rPr>
        <w:t>(1997).</w:t>
      </w:r>
      <w:r w:rsidRPr="00B66C34">
        <w:rPr>
          <w:rStyle w:val="apple-converted-space"/>
          <w:sz w:val="23"/>
          <w:szCs w:val="23"/>
        </w:rPr>
        <w:t> </w:t>
      </w:r>
      <w:r w:rsidRPr="00B66C34">
        <w:rPr>
          <w:i/>
          <w:iCs/>
          <w:sz w:val="23"/>
          <w:szCs w:val="23"/>
        </w:rPr>
        <w:t>Komunikasi Antar Manusia</w:t>
      </w:r>
      <w:r w:rsidRPr="00B66C34">
        <w:rPr>
          <w:sz w:val="23"/>
          <w:szCs w:val="23"/>
        </w:rPr>
        <w:t>.</w:t>
      </w:r>
      <w:proofErr w:type="gramEnd"/>
      <w:r w:rsidRPr="00B66C34">
        <w:rPr>
          <w:sz w:val="23"/>
          <w:szCs w:val="23"/>
        </w:rPr>
        <w:t xml:space="preserve"> Jakarta: Professional Books.</w:t>
      </w:r>
    </w:p>
    <w:p w:rsidR="00B66C34" w:rsidRPr="00B66C34" w:rsidRDefault="00B66C34" w:rsidP="00B66C34">
      <w:pPr>
        <w:ind w:firstLine="720"/>
        <w:jc w:val="both"/>
        <w:rPr>
          <w:rFonts w:ascii="Calibri" w:hAnsi="Calibri" w:cs="Calibri"/>
          <w:sz w:val="23"/>
          <w:szCs w:val="23"/>
          <w:lang w:val="id-ID"/>
        </w:rPr>
      </w:pPr>
      <w:r w:rsidRPr="00B66C34">
        <w:rPr>
          <w:sz w:val="23"/>
          <w:szCs w:val="23"/>
        </w:rPr>
        <w:t>Mulyana, Deddy. (2000).</w:t>
      </w:r>
      <w:r w:rsidRPr="00B66C34">
        <w:rPr>
          <w:rStyle w:val="apple-converted-space"/>
          <w:sz w:val="23"/>
          <w:szCs w:val="23"/>
        </w:rPr>
        <w:t> </w:t>
      </w:r>
      <w:r w:rsidRPr="00B66C34">
        <w:rPr>
          <w:i/>
          <w:iCs/>
          <w:sz w:val="23"/>
          <w:szCs w:val="23"/>
        </w:rPr>
        <w:t>Ilmu Komunikasi: Suatu Pengantar</w:t>
      </w:r>
      <w:r w:rsidRPr="00B66C34">
        <w:rPr>
          <w:sz w:val="23"/>
          <w:szCs w:val="23"/>
        </w:rPr>
        <w:t>. Bandung: PT. Remaja Rosdakarya.</w:t>
      </w:r>
    </w:p>
    <w:p w:rsidR="00B66C34" w:rsidRPr="00B66C34" w:rsidRDefault="00B66C34" w:rsidP="00B66C34">
      <w:pPr>
        <w:ind w:firstLine="720"/>
        <w:jc w:val="both"/>
        <w:rPr>
          <w:rFonts w:ascii="Calibri" w:hAnsi="Calibri" w:cs="Calibri"/>
          <w:sz w:val="23"/>
          <w:szCs w:val="23"/>
          <w:lang w:val="id-ID"/>
        </w:rPr>
      </w:pPr>
      <w:r w:rsidRPr="00B66C34">
        <w:rPr>
          <w:sz w:val="23"/>
          <w:szCs w:val="23"/>
        </w:rPr>
        <w:t>Mulyana, Deddy. (2002). Metodologi</w:t>
      </w:r>
      <w:r w:rsidRPr="00B66C34">
        <w:rPr>
          <w:rStyle w:val="apple-converted-space"/>
          <w:sz w:val="23"/>
          <w:szCs w:val="23"/>
        </w:rPr>
        <w:t> </w:t>
      </w:r>
      <w:r w:rsidRPr="00B66C34">
        <w:rPr>
          <w:i/>
          <w:iCs/>
          <w:sz w:val="23"/>
          <w:szCs w:val="23"/>
        </w:rPr>
        <w:t>Penelitian Kualitatif: Paradigma Baru Ilmu Komunikasi dan Ilmu Sosial Lainnya</w:t>
      </w:r>
      <w:r w:rsidRPr="00B66C34">
        <w:rPr>
          <w:sz w:val="23"/>
          <w:szCs w:val="23"/>
        </w:rPr>
        <w:t>. Bandung: PT. Remaja Rosdakarya.</w:t>
      </w:r>
    </w:p>
    <w:p w:rsidR="00B66C34" w:rsidRPr="00B66C34" w:rsidRDefault="00B66C34" w:rsidP="00B66C34">
      <w:pPr>
        <w:ind w:left="567" w:hanging="567"/>
        <w:jc w:val="both"/>
        <w:rPr>
          <w:sz w:val="23"/>
          <w:szCs w:val="23"/>
          <w:lang w:val="id-ID"/>
        </w:rPr>
      </w:pPr>
      <w:r w:rsidRPr="00B66C34">
        <w:rPr>
          <w:sz w:val="23"/>
          <w:szCs w:val="23"/>
          <w:lang w:val="id-ID"/>
        </w:rPr>
        <w:t xml:space="preserve">Devito, Joseph A, 2011. </w:t>
      </w:r>
      <w:r w:rsidRPr="00B66C34">
        <w:rPr>
          <w:i/>
          <w:sz w:val="23"/>
          <w:szCs w:val="23"/>
          <w:lang w:val="id-ID"/>
        </w:rPr>
        <w:t xml:space="preserve">Komunikasi Antarmanusia. </w:t>
      </w:r>
      <w:r w:rsidRPr="00B66C34">
        <w:rPr>
          <w:sz w:val="23"/>
          <w:szCs w:val="23"/>
          <w:lang w:val="id-ID"/>
        </w:rPr>
        <w:t>Jakarta : Karisma Publishing Group.</w:t>
      </w:r>
    </w:p>
    <w:p w:rsidR="00B66C34" w:rsidRPr="00B66C34" w:rsidRDefault="00B66C34" w:rsidP="00B66C34">
      <w:pPr>
        <w:ind w:left="567" w:hanging="567"/>
        <w:jc w:val="both"/>
        <w:rPr>
          <w:sz w:val="23"/>
          <w:szCs w:val="23"/>
          <w:lang w:val="id-ID"/>
        </w:rPr>
      </w:pPr>
      <w:r w:rsidRPr="00B66C34">
        <w:rPr>
          <w:sz w:val="23"/>
          <w:szCs w:val="23"/>
          <w:lang w:val="en-CA"/>
        </w:rPr>
        <w:t xml:space="preserve">Effendy, Onong Uchjana, 1993. </w:t>
      </w:r>
      <w:r w:rsidRPr="00B66C34">
        <w:rPr>
          <w:i/>
          <w:sz w:val="23"/>
          <w:szCs w:val="23"/>
          <w:lang w:val="de-LU"/>
        </w:rPr>
        <w:t>Ilmu,</w:t>
      </w:r>
      <w:r w:rsidRPr="00B66C34">
        <w:rPr>
          <w:sz w:val="23"/>
          <w:szCs w:val="23"/>
          <w:lang w:val="de-LU"/>
        </w:rPr>
        <w:t xml:space="preserve"> </w:t>
      </w:r>
      <w:r w:rsidRPr="00B66C34">
        <w:rPr>
          <w:i/>
          <w:sz w:val="23"/>
          <w:szCs w:val="23"/>
          <w:lang w:val="de-LU"/>
        </w:rPr>
        <w:t>Teori dan Filsafat Komunikasi</w:t>
      </w:r>
      <w:r w:rsidRPr="00B66C34">
        <w:rPr>
          <w:sz w:val="23"/>
          <w:szCs w:val="23"/>
          <w:lang w:val="de-LU"/>
        </w:rPr>
        <w:t xml:space="preserve"> Bandung: PT. Citra Aditya Bakti.</w:t>
      </w:r>
    </w:p>
    <w:p w:rsidR="00B66C34" w:rsidRPr="00B66C34" w:rsidRDefault="00B66C34" w:rsidP="00B66C34">
      <w:pPr>
        <w:jc w:val="both"/>
        <w:rPr>
          <w:sz w:val="23"/>
          <w:szCs w:val="23"/>
          <w:lang w:val="de-LU"/>
        </w:rPr>
      </w:pPr>
      <w:r w:rsidRPr="00B66C34">
        <w:rPr>
          <w:sz w:val="23"/>
          <w:szCs w:val="23"/>
          <w:lang w:val="de-LU"/>
        </w:rPr>
        <w:t xml:space="preserve">Fajar, Marhaeni, 2009. </w:t>
      </w:r>
      <w:r w:rsidRPr="00B66C34">
        <w:rPr>
          <w:i/>
          <w:sz w:val="23"/>
          <w:szCs w:val="23"/>
          <w:lang w:val="de-LU"/>
        </w:rPr>
        <w:t>Ilmu Komunikasi Teori &amp; Praktik</w:t>
      </w:r>
      <w:r w:rsidRPr="00B66C34">
        <w:rPr>
          <w:sz w:val="23"/>
          <w:szCs w:val="23"/>
          <w:lang w:val="de-LU"/>
        </w:rPr>
        <w:t>. Yogyakarta: Graha Ilmu.</w:t>
      </w:r>
    </w:p>
    <w:p w:rsidR="00B66C34" w:rsidRPr="00B66C34" w:rsidRDefault="00B66C34" w:rsidP="00B66C34">
      <w:pPr>
        <w:ind w:left="567" w:hanging="567"/>
        <w:jc w:val="both"/>
        <w:rPr>
          <w:sz w:val="23"/>
          <w:szCs w:val="23"/>
        </w:rPr>
      </w:pPr>
      <w:r w:rsidRPr="00B66C34">
        <w:rPr>
          <w:sz w:val="23"/>
          <w:szCs w:val="23"/>
        </w:rPr>
        <w:lastRenderedPageBreak/>
        <w:t xml:space="preserve">Moleong, Lexy J. 2006. </w:t>
      </w:r>
      <w:r w:rsidRPr="00B66C34">
        <w:rPr>
          <w:i/>
          <w:sz w:val="23"/>
          <w:szCs w:val="23"/>
        </w:rPr>
        <w:t>Metode Penelitian Kualitatif</w:t>
      </w:r>
      <w:r w:rsidRPr="00B66C34">
        <w:rPr>
          <w:sz w:val="23"/>
          <w:szCs w:val="23"/>
        </w:rPr>
        <w:t>. Yogyakarta: Remaja Rosada Karya.</w:t>
      </w:r>
    </w:p>
    <w:p w:rsidR="00B66C34" w:rsidRPr="00B66C34" w:rsidRDefault="00B66C34" w:rsidP="00B66C34">
      <w:pPr>
        <w:tabs>
          <w:tab w:val="left" w:pos="180"/>
        </w:tabs>
        <w:ind w:left="567" w:hanging="567"/>
        <w:jc w:val="both"/>
        <w:rPr>
          <w:sz w:val="23"/>
          <w:szCs w:val="23"/>
        </w:rPr>
      </w:pPr>
      <w:r w:rsidRPr="00B66C34">
        <w:rPr>
          <w:sz w:val="23"/>
          <w:szCs w:val="23"/>
        </w:rPr>
        <w:t xml:space="preserve">Mulyana, Deddy, 2007. </w:t>
      </w:r>
      <w:proofErr w:type="gramStart"/>
      <w:r w:rsidRPr="00B66C34">
        <w:rPr>
          <w:i/>
          <w:sz w:val="23"/>
          <w:szCs w:val="23"/>
        </w:rPr>
        <w:t>Ilmu Komunikasi suatu pengantar</w:t>
      </w:r>
      <w:r w:rsidRPr="00B66C34">
        <w:rPr>
          <w:sz w:val="23"/>
          <w:szCs w:val="23"/>
        </w:rPr>
        <w:t>.</w:t>
      </w:r>
      <w:proofErr w:type="gramEnd"/>
      <w:r w:rsidRPr="00B66C34">
        <w:rPr>
          <w:sz w:val="23"/>
          <w:szCs w:val="23"/>
        </w:rPr>
        <w:t xml:space="preserve"> Bandung: PT. Remaja Rosdakarya.</w:t>
      </w:r>
    </w:p>
    <w:p w:rsidR="00B66C34" w:rsidRPr="00B66C34" w:rsidRDefault="00B66C34" w:rsidP="00B66C34">
      <w:pPr>
        <w:jc w:val="both"/>
        <w:rPr>
          <w:sz w:val="23"/>
          <w:szCs w:val="23"/>
          <w:lang w:val="de-LU"/>
        </w:rPr>
      </w:pPr>
      <w:proofErr w:type="gramStart"/>
      <w:r w:rsidRPr="00B66C34">
        <w:rPr>
          <w:sz w:val="23"/>
          <w:szCs w:val="23"/>
        </w:rPr>
        <w:t>Nurdin</w:t>
      </w:r>
      <w:r w:rsidRPr="00B66C34">
        <w:rPr>
          <w:sz w:val="23"/>
          <w:szCs w:val="23"/>
          <w:lang w:val="id-ID"/>
        </w:rPr>
        <w:t xml:space="preserve">, </w:t>
      </w:r>
      <w:r w:rsidRPr="00B66C34">
        <w:rPr>
          <w:sz w:val="23"/>
          <w:szCs w:val="23"/>
        </w:rPr>
        <w:t>2004.</w:t>
      </w:r>
      <w:proofErr w:type="gramEnd"/>
      <w:r w:rsidRPr="00B66C34">
        <w:rPr>
          <w:sz w:val="23"/>
          <w:szCs w:val="23"/>
        </w:rPr>
        <w:t xml:space="preserve"> </w:t>
      </w:r>
      <w:r w:rsidRPr="00B66C34">
        <w:rPr>
          <w:i/>
          <w:sz w:val="23"/>
          <w:szCs w:val="23"/>
          <w:lang w:val="de-LU"/>
        </w:rPr>
        <w:t>Sistem Komunikasi Indonesia</w:t>
      </w:r>
      <w:r w:rsidRPr="00B66C34">
        <w:rPr>
          <w:sz w:val="23"/>
          <w:szCs w:val="23"/>
          <w:lang w:val="de-LU"/>
        </w:rPr>
        <w:t>. Jakarta : PT. Raja Grafindo Persada.</w:t>
      </w:r>
    </w:p>
    <w:p w:rsidR="00B66C34" w:rsidRPr="00B66C34" w:rsidRDefault="00B66C34" w:rsidP="00B66C34">
      <w:pPr>
        <w:ind w:left="567" w:hanging="567"/>
        <w:jc w:val="both"/>
        <w:rPr>
          <w:sz w:val="23"/>
          <w:szCs w:val="23"/>
        </w:rPr>
      </w:pPr>
      <w:r w:rsidRPr="00B66C34">
        <w:rPr>
          <w:sz w:val="23"/>
          <w:szCs w:val="23"/>
          <w:lang w:val="de-LU"/>
        </w:rPr>
        <w:t xml:space="preserve">Rakhmat, Jalaluddin, 2009. </w:t>
      </w:r>
      <w:r w:rsidRPr="00B66C34">
        <w:rPr>
          <w:i/>
          <w:sz w:val="23"/>
          <w:szCs w:val="23"/>
          <w:lang w:val="de-LU"/>
        </w:rPr>
        <w:t>Psikolog iKomunikasi</w:t>
      </w:r>
      <w:r w:rsidRPr="00B66C34">
        <w:rPr>
          <w:sz w:val="23"/>
          <w:szCs w:val="23"/>
          <w:lang w:val="de-LU"/>
        </w:rPr>
        <w:t xml:space="preserve">. </w:t>
      </w:r>
      <w:r w:rsidRPr="00B66C34">
        <w:rPr>
          <w:sz w:val="23"/>
          <w:szCs w:val="23"/>
        </w:rPr>
        <w:t>Bandung: PT. Remaja Rosdakarya offset Bandung.</w:t>
      </w:r>
    </w:p>
    <w:p w:rsidR="00B66C34" w:rsidRPr="00B66C34" w:rsidRDefault="00B66C34" w:rsidP="00B66C34">
      <w:pPr>
        <w:ind w:left="567" w:hanging="567"/>
        <w:jc w:val="both"/>
        <w:rPr>
          <w:i/>
          <w:sz w:val="23"/>
          <w:szCs w:val="23"/>
          <w:lang w:val="de-LU"/>
        </w:rPr>
      </w:pPr>
      <w:proofErr w:type="gramStart"/>
      <w:r w:rsidRPr="00B66C34">
        <w:rPr>
          <w:sz w:val="23"/>
          <w:szCs w:val="23"/>
        </w:rPr>
        <w:t>Suhardono, Edy.</w:t>
      </w:r>
      <w:proofErr w:type="gramEnd"/>
      <w:r w:rsidRPr="00B66C34">
        <w:rPr>
          <w:sz w:val="23"/>
          <w:szCs w:val="23"/>
        </w:rPr>
        <w:t xml:space="preserve"> 1994. </w:t>
      </w:r>
      <w:r w:rsidRPr="00B66C34">
        <w:rPr>
          <w:i/>
          <w:sz w:val="23"/>
          <w:szCs w:val="23"/>
          <w:lang w:val="de-LU"/>
        </w:rPr>
        <w:t xml:space="preserve">Teori Peran (Konsep, Derivasi dan Implikasi). </w:t>
      </w:r>
      <w:r w:rsidRPr="00B66C34">
        <w:rPr>
          <w:sz w:val="23"/>
          <w:szCs w:val="23"/>
          <w:lang w:val="de-LU"/>
        </w:rPr>
        <w:t>Jakarta: PT Gramedia Pustaka Utama.</w:t>
      </w:r>
      <w:r w:rsidRPr="00B66C34">
        <w:rPr>
          <w:i/>
          <w:sz w:val="23"/>
          <w:szCs w:val="23"/>
          <w:lang w:val="de-LU"/>
        </w:rPr>
        <w:t xml:space="preserve"> </w:t>
      </w:r>
    </w:p>
    <w:p w:rsidR="00B66C34" w:rsidRPr="00B66C34" w:rsidRDefault="00B66C34" w:rsidP="00B66C34">
      <w:pPr>
        <w:ind w:left="567" w:hanging="567"/>
        <w:jc w:val="both"/>
        <w:rPr>
          <w:sz w:val="23"/>
          <w:szCs w:val="23"/>
          <w:lang w:val="de-LU"/>
        </w:rPr>
      </w:pPr>
      <w:r w:rsidRPr="00B66C34">
        <w:rPr>
          <w:sz w:val="23"/>
          <w:szCs w:val="23"/>
          <w:lang w:val="de-LU"/>
        </w:rPr>
        <w:t xml:space="preserve">Suprapto, Tommy, 2009. </w:t>
      </w:r>
      <w:r w:rsidRPr="00B66C34">
        <w:rPr>
          <w:i/>
          <w:sz w:val="23"/>
          <w:szCs w:val="23"/>
          <w:lang w:val="de-LU"/>
        </w:rPr>
        <w:t>Pengantar teori &amp; Manajeman Komunikasi.</w:t>
      </w:r>
      <w:r w:rsidRPr="00B66C34">
        <w:rPr>
          <w:sz w:val="23"/>
          <w:szCs w:val="23"/>
          <w:lang w:val="de-LU"/>
        </w:rPr>
        <w:t xml:space="preserve"> Yogyakarta: Media Pressindo.</w:t>
      </w:r>
    </w:p>
    <w:p w:rsidR="00B66C34" w:rsidRPr="00B66C34" w:rsidRDefault="00B66C34" w:rsidP="00B66C34">
      <w:pPr>
        <w:ind w:left="567" w:hanging="567"/>
        <w:jc w:val="both"/>
        <w:rPr>
          <w:sz w:val="23"/>
          <w:szCs w:val="23"/>
          <w:lang w:val="id-ID"/>
        </w:rPr>
      </w:pPr>
      <w:r w:rsidRPr="00B66C34">
        <w:rPr>
          <w:sz w:val="23"/>
          <w:szCs w:val="23"/>
          <w:lang w:val="id-ID"/>
        </w:rPr>
        <w:t xml:space="preserve">Hardjana. M, Agus. 2003. </w:t>
      </w:r>
      <w:r w:rsidRPr="00B66C34">
        <w:rPr>
          <w:i/>
          <w:sz w:val="23"/>
          <w:szCs w:val="23"/>
          <w:lang w:val="id-ID"/>
        </w:rPr>
        <w:t xml:space="preserve">Komunikasi Intrapersonal dan interpersonal. </w:t>
      </w:r>
      <w:r w:rsidRPr="00B66C34">
        <w:rPr>
          <w:sz w:val="23"/>
          <w:szCs w:val="23"/>
          <w:lang w:val="id-ID"/>
        </w:rPr>
        <w:t>Yogyakarta: Penerbit Kanisius.</w:t>
      </w:r>
    </w:p>
    <w:p w:rsidR="00B66C34" w:rsidRPr="00B66C34" w:rsidRDefault="00B66C34" w:rsidP="00B66C34">
      <w:pPr>
        <w:ind w:left="567" w:hanging="567"/>
        <w:jc w:val="both"/>
        <w:rPr>
          <w:sz w:val="23"/>
          <w:szCs w:val="23"/>
          <w:lang w:val="id-ID"/>
        </w:rPr>
      </w:pPr>
      <w:proofErr w:type="gramStart"/>
      <w:r w:rsidRPr="00B66C34">
        <w:rPr>
          <w:sz w:val="23"/>
          <w:szCs w:val="23"/>
        </w:rPr>
        <w:t>Hendropuspito, D</w:t>
      </w:r>
      <w:r w:rsidRPr="00B66C34">
        <w:rPr>
          <w:sz w:val="23"/>
          <w:szCs w:val="23"/>
          <w:lang w:val="id-ID"/>
        </w:rPr>
        <w:t>.</w:t>
      </w:r>
      <w:r w:rsidRPr="00B66C34">
        <w:rPr>
          <w:sz w:val="23"/>
          <w:szCs w:val="23"/>
        </w:rPr>
        <w:t xml:space="preserve">, 1989, </w:t>
      </w:r>
      <w:r w:rsidRPr="00B66C34">
        <w:rPr>
          <w:i/>
          <w:sz w:val="23"/>
          <w:szCs w:val="23"/>
        </w:rPr>
        <w:t>Sosiologi Sistematik</w:t>
      </w:r>
      <w:r w:rsidRPr="00B66C34">
        <w:rPr>
          <w:sz w:val="23"/>
          <w:szCs w:val="23"/>
        </w:rPr>
        <w:t>, Kanisius, Yogyakarta</w:t>
      </w:r>
      <w:r w:rsidRPr="00B66C34">
        <w:rPr>
          <w:sz w:val="23"/>
          <w:szCs w:val="23"/>
          <w:lang w:val="id-ID"/>
        </w:rPr>
        <w:t>.</w:t>
      </w:r>
      <w:proofErr w:type="gramEnd"/>
    </w:p>
    <w:p w:rsidR="00B66C34" w:rsidRPr="00B66C34" w:rsidRDefault="00B66C34" w:rsidP="00B66C34">
      <w:pPr>
        <w:ind w:left="567" w:hanging="567"/>
        <w:jc w:val="both"/>
        <w:rPr>
          <w:sz w:val="23"/>
          <w:szCs w:val="23"/>
          <w:lang w:val="id-ID"/>
        </w:rPr>
      </w:pPr>
      <w:r w:rsidRPr="00B66C34">
        <w:rPr>
          <w:sz w:val="23"/>
          <w:szCs w:val="23"/>
          <w:lang w:val="id-ID"/>
        </w:rPr>
        <w:t xml:space="preserve">Ahmadi, Abu, 1982. </w:t>
      </w:r>
      <w:r w:rsidRPr="00B66C34">
        <w:rPr>
          <w:i/>
          <w:sz w:val="23"/>
          <w:szCs w:val="23"/>
          <w:lang w:val="id-ID"/>
        </w:rPr>
        <w:t>Psikologi Umum</w:t>
      </w:r>
      <w:r w:rsidRPr="00B66C34">
        <w:rPr>
          <w:sz w:val="23"/>
          <w:szCs w:val="23"/>
          <w:lang w:val="id-ID"/>
        </w:rPr>
        <w:t>. Rineka Cipta, Jakarta: Penerbit Bina Ilmu.</w:t>
      </w:r>
    </w:p>
    <w:p w:rsidR="00B66C34" w:rsidRPr="00B66C34" w:rsidRDefault="00B66C34" w:rsidP="00B66C34">
      <w:pPr>
        <w:ind w:left="567" w:hanging="567"/>
        <w:jc w:val="both"/>
        <w:rPr>
          <w:sz w:val="23"/>
          <w:szCs w:val="23"/>
          <w:lang w:val="id-ID"/>
        </w:rPr>
      </w:pPr>
      <w:r w:rsidRPr="00B66C34">
        <w:rPr>
          <w:sz w:val="23"/>
          <w:szCs w:val="23"/>
        </w:rPr>
        <w:t xml:space="preserve">Rakhmat, Jalaludin, </w:t>
      </w:r>
      <w:r w:rsidRPr="00B66C34">
        <w:rPr>
          <w:i/>
          <w:sz w:val="23"/>
          <w:szCs w:val="23"/>
        </w:rPr>
        <w:t>Penelitian Komunikasi</w:t>
      </w:r>
      <w:r w:rsidRPr="00B66C34">
        <w:rPr>
          <w:sz w:val="23"/>
          <w:szCs w:val="23"/>
        </w:rPr>
        <w:t>, Remaja Rosdakarya Bandung,</w:t>
      </w:r>
      <w:r w:rsidRPr="00B66C34">
        <w:rPr>
          <w:sz w:val="23"/>
          <w:szCs w:val="23"/>
          <w:lang w:val="id-ID"/>
        </w:rPr>
        <w:t xml:space="preserve"> </w:t>
      </w:r>
      <w:r w:rsidRPr="00B66C34">
        <w:rPr>
          <w:sz w:val="23"/>
          <w:szCs w:val="23"/>
        </w:rPr>
        <w:t>1999</w:t>
      </w:r>
      <w:r w:rsidRPr="00B66C34">
        <w:rPr>
          <w:sz w:val="23"/>
          <w:szCs w:val="23"/>
          <w:lang w:val="id-ID"/>
        </w:rPr>
        <w:t>.</w:t>
      </w:r>
    </w:p>
    <w:p w:rsidR="00B66C34" w:rsidRPr="00B66C34" w:rsidRDefault="00B66C34" w:rsidP="00B66C34">
      <w:pPr>
        <w:ind w:left="567" w:hanging="567"/>
        <w:jc w:val="both"/>
        <w:rPr>
          <w:sz w:val="23"/>
          <w:szCs w:val="23"/>
          <w:lang w:val="id-ID"/>
        </w:rPr>
      </w:pPr>
      <w:proofErr w:type="gramStart"/>
      <w:r w:rsidRPr="00B66C34">
        <w:rPr>
          <w:sz w:val="23"/>
          <w:szCs w:val="23"/>
        </w:rPr>
        <w:t>Paul B. Horton dan Chester L. Hunt, 1993</w:t>
      </w:r>
      <w:r w:rsidRPr="00B66C34">
        <w:rPr>
          <w:i/>
          <w:sz w:val="23"/>
          <w:szCs w:val="23"/>
        </w:rPr>
        <w:t>.</w:t>
      </w:r>
      <w:proofErr w:type="gramEnd"/>
      <w:r w:rsidRPr="00B66C34">
        <w:rPr>
          <w:i/>
          <w:sz w:val="23"/>
          <w:szCs w:val="23"/>
        </w:rPr>
        <w:t xml:space="preserve"> </w:t>
      </w:r>
      <w:proofErr w:type="gramStart"/>
      <w:r w:rsidRPr="00B66C34">
        <w:rPr>
          <w:i/>
          <w:sz w:val="23"/>
          <w:szCs w:val="23"/>
        </w:rPr>
        <w:t>Sosiologi</w:t>
      </w:r>
      <w:r w:rsidRPr="00B66C34">
        <w:rPr>
          <w:sz w:val="23"/>
          <w:szCs w:val="23"/>
        </w:rPr>
        <w:t>.</w:t>
      </w:r>
      <w:proofErr w:type="gramEnd"/>
      <w:r w:rsidRPr="00B66C34">
        <w:rPr>
          <w:sz w:val="23"/>
          <w:szCs w:val="23"/>
        </w:rPr>
        <w:t xml:space="preserve"> </w:t>
      </w:r>
      <w:proofErr w:type="gramStart"/>
      <w:r w:rsidRPr="00B66C34">
        <w:rPr>
          <w:sz w:val="23"/>
          <w:szCs w:val="23"/>
        </w:rPr>
        <w:t>Terjemahan Aminuddin Ram dan Tita Sobari.</w:t>
      </w:r>
      <w:proofErr w:type="gramEnd"/>
      <w:r w:rsidRPr="00B66C34">
        <w:rPr>
          <w:sz w:val="23"/>
          <w:szCs w:val="23"/>
        </w:rPr>
        <w:t xml:space="preserve"> Jakarta: Penerbit Erlangga.</w:t>
      </w:r>
    </w:p>
    <w:p w:rsidR="00B66C34" w:rsidRPr="00B66C34" w:rsidRDefault="00B66C34" w:rsidP="00B66C34">
      <w:pPr>
        <w:jc w:val="both"/>
        <w:rPr>
          <w:rFonts w:ascii="Calibri" w:hAnsi="Calibri" w:cs="Calibri"/>
          <w:sz w:val="23"/>
          <w:szCs w:val="23"/>
          <w:lang w:val="id-ID"/>
        </w:rPr>
      </w:pPr>
      <w:r w:rsidRPr="00B66C34">
        <w:rPr>
          <w:sz w:val="23"/>
          <w:szCs w:val="23"/>
        </w:rPr>
        <w:t xml:space="preserve">Fiske, John. 2012. </w:t>
      </w:r>
      <w:r w:rsidRPr="00B66C34">
        <w:rPr>
          <w:i/>
          <w:sz w:val="23"/>
          <w:szCs w:val="23"/>
        </w:rPr>
        <w:t>Pengantar Ilmu Komunikasi</w:t>
      </w:r>
      <w:r w:rsidRPr="00B66C34">
        <w:rPr>
          <w:sz w:val="23"/>
          <w:szCs w:val="23"/>
        </w:rPr>
        <w:t>. Jakarta: Rajawali Pers.</w:t>
      </w:r>
    </w:p>
    <w:p w:rsidR="00B66C34" w:rsidRPr="00B66C34" w:rsidRDefault="00B66C34" w:rsidP="00B66C34">
      <w:pPr>
        <w:ind w:left="567" w:hanging="567"/>
        <w:jc w:val="both"/>
        <w:rPr>
          <w:sz w:val="23"/>
          <w:szCs w:val="23"/>
          <w:lang w:val="id-ID"/>
        </w:rPr>
      </w:pPr>
      <w:r w:rsidRPr="00B66C34">
        <w:rPr>
          <w:sz w:val="23"/>
          <w:szCs w:val="23"/>
        </w:rPr>
        <w:t>Moleong, Lexy J. 2010</w:t>
      </w:r>
      <w:r w:rsidRPr="00B66C34">
        <w:rPr>
          <w:i/>
          <w:sz w:val="23"/>
          <w:szCs w:val="23"/>
        </w:rPr>
        <w:t>, Metodologi Penelitian Kualitatif</w:t>
      </w:r>
      <w:r w:rsidRPr="00B66C34">
        <w:rPr>
          <w:sz w:val="23"/>
          <w:szCs w:val="23"/>
          <w:lang w:val="id-ID"/>
        </w:rPr>
        <w:t xml:space="preserve">. </w:t>
      </w:r>
      <w:r w:rsidRPr="00B66C34">
        <w:rPr>
          <w:sz w:val="23"/>
          <w:szCs w:val="23"/>
        </w:rPr>
        <w:t>Bandung: Remaja Rosdakarya.</w:t>
      </w:r>
    </w:p>
    <w:p w:rsidR="00B66C34" w:rsidRPr="00B66C34" w:rsidRDefault="00B66C34" w:rsidP="00B66C34">
      <w:pPr>
        <w:ind w:left="567" w:hanging="567"/>
        <w:jc w:val="both"/>
        <w:rPr>
          <w:sz w:val="23"/>
          <w:szCs w:val="23"/>
          <w:lang w:val="id-ID"/>
        </w:rPr>
      </w:pPr>
      <w:r w:rsidRPr="00B66C34">
        <w:rPr>
          <w:sz w:val="23"/>
          <w:szCs w:val="23"/>
        </w:rPr>
        <w:t xml:space="preserve">Soekanto, Soerjono. 2006. </w:t>
      </w:r>
      <w:r w:rsidRPr="00B66C34">
        <w:rPr>
          <w:i/>
          <w:sz w:val="23"/>
          <w:szCs w:val="23"/>
        </w:rPr>
        <w:t>Sosiologi Suatu Pengantar</w:t>
      </w:r>
      <w:r w:rsidRPr="00B66C34">
        <w:rPr>
          <w:sz w:val="23"/>
          <w:szCs w:val="23"/>
        </w:rPr>
        <w:t>. Jakarta: Rajawali Pers.</w:t>
      </w:r>
    </w:p>
    <w:p w:rsidR="00B66C34" w:rsidRPr="00B66C34" w:rsidRDefault="00B66C34" w:rsidP="00B66C34">
      <w:pPr>
        <w:autoSpaceDE w:val="0"/>
        <w:autoSpaceDN w:val="0"/>
        <w:adjustRightInd w:val="0"/>
        <w:jc w:val="both"/>
        <w:rPr>
          <w:bCs/>
          <w:sz w:val="23"/>
          <w:szCs w:val="23"/>
        </w:rPr>
      </w:pPr>
      <w:r w:rsidRPr="00B66C34">
        <w:rPr>
          <w:bCs/>
          <w:sz w:val="23"/>
          <w:szCs w:val="23"/>
        </w:rPr>
        <w:t xml:space="preserve">Arikunto, Suharsimi, 2002, </w:t>
      </w:r>
      <w:r w:rsidRPr="00B66C34">
        <w:rPr>
          <w:bCs/>
          <w:i/>
          <w:sz w:val="23"/>
          <w:szCs w:val="23"/>
        </w:rPr>
        <w:t>Prosedur Penelitian, Rineka Cipta</w:t>
      </w:r>
      <w:r w:rsidRPr="00B66C34">
        <w:rPr>
          <w:bCs/>
          <w:sz w:val="23"/>
          <w:szCs w:val="23"/>
        </w:rPr>
        <w:t>: Jakarta.</w:t>
      </w:r>
    </w:p>
    <w:p w:rsidR="00B66C34" w:rsidRPr="00B66C34" w:rsidRDefault="00B66C34" w:rsidP="00B66C34">
      <w:pPr>
        <w:ind w:left="567" w:hanging="567"/>
        <w:jc w:val="both"/>
        <w:rPr>
          <w:sz w:val="23"/>
          <w:szCs w:val="23"/>
          <w:lang w:val="id-ID"/>
        </w:rPr>
      </w:pPr>
      <w:r w:rsidRPr="00B66C34">
        <w:rPr>
          <w:sz w:val="23"/>
          <w:szCs w:val="23"/>
        </w:rPr>
        <w:t xml:space="preserve">Aw, Suranto, </w:t>
      </w:r>
      <w:r w:rsidRPr="00B66C34">
        <w:rPr>
          <w:i/>
          <w:sz w:val="23"/>
          <w:szCs w:val="23"/>
        </w:rPr>
        <w:t>Komunikasi Interpersonal,</w:t>
      </w:r>
      <w:r w:rsidRPr="00B66C34">
        <w:rPr>
          <w:sz w:val="23"/>
          <w:szCs w:val="23"/>
        </w:rPr>
        <w:t xml:space="preserve"> Graha Ilmu, Yogyakarta 2011</w:t>
      </w:r>
      <w:r w:rsidRPr="00B66C34">
        <w:rPr>
          <w:sz w:val="23"/>
          <w:szCs w:val="23"/>
          <w:lang w:val="id-ID"/>
        </w:rPr>
        <w:t>.</w:t>
      </w:r>
    </w:p>
    <w:p w:rsidR="00B66C34" w:rsidRPr="00B66C34" w:rsidRDefault="00B66C34" w:rsidP="00B66C34">
      <w:pPr>
        <w:ind w:left="567" w:hanging="567"/>
        <w:jc w:val="both"/>
        <w:rPr>
          <w:i/>
          <w:sz w:val="23"/>
          <w:szCs w:val="23"/>
          <w:lang w:val="id-ID"/>
        </w:rPr>
      </w:pPr>
      <w:r w:rsidRPr="00B66C34">
        <w:rPr>
          <w:sz w:val="23"/>
          <w:szCs w:val="23"/>
        </w:rPr>
        <w:t xml:space="preserve">Riswandi, </w:t>
      </w:r>
      <w:r w:rsidRPr="00B66C34">
        <w:rPr>
          <w:i/>
          <w:sz w:val="23"/>
          <w:szCs w:val="23"/>
        </w:rPr>
        <w:t>Ilmu Komunikasi</w:t>
      </w:r>
      <w:r w:rsidRPr="00B66C34">
        <w:rPr>
          <w:sz w:val="23"/>
          <w:szCs w:val="23"/>
        </w:rPr>
        <w:t>, Graha Ilmu, Yogyakarta, 2009</w:t>
      </w:r>
      <w:r w:rsidRPr="00B66C34">
        <w:rPr>
          <w:sz w:val="23"/>
          <w:szCs w:val="23"/>
          <w:lang w:val="id-ID"/>
        </w:rPr>
        <w:t>.</w:t>
      </w:r>
    </w:p>
    <w:p w:rsidR="00B66C34" w:rsidRPr="00B66C34" w:rsidRDefault="00B66C34" w:rsidP="00B66C34">
      <w:pPr>
        <w:ind w:left="567" w:hanging="567"/>
        <w:jc w:val="both"/>
        <w:rPr>
          <w:sz w:val="23"/>
          <w:szCs w:val="23"/>
          <w:lang w:val="id-ID"/>
        </w:rPr>
      </w:pPr>
      <w:r w:rsidRPr="00B66C34">
        <w:rPr>
          <w:sz w:val="23"/>
          <w:szCs w:val="23"/>
        </w:rPr>
        <w:t>Bungin, Burhan, Sosiologi Komunikasi, Kencana, Jakarta 2008</w:t>
      </w:r>
      <w:r w:rsidRPr="00B66C34">
        <w:rPr>
          <w:sz w:val="23"/>
          <w:szCs w:val="23"/>
          <w:lang w:val="id-ID"/>
        </w:rPr>
        <w:t>.</w:t>
      </w:r>
    </w:p>
    <w:p w:rsidR="00B66C34" w:rsidRPr="00B66C34" w:rsidRDefault="00B66C34" w:rsidP="00B66C34">
      <w:pPr>
        <w:ind w:left="567" w:hanging="567"/>
        <w:jc w:val="both"/>
        <w:rPr>
          <w:sz w:val="23"/>
          <w:szCs w:val="23"/>
          <w:lang w:val="id-ID"/>
        </w:rPr>
      </w:pPr>
      <w:r w:rsidRPr="00B66C34">
        <w:rPr>
          <w:sz w:val="23"/>
          <w:szCs w:val="23"/>
        </w:rPr>
        <w:t xml:space="preserve">Mulyana, Deddy. 2004. </w:t>
      </w:r>
      <w:r w:rsidRPr="00B66C34">
        <w:rPr>
          <w:i/>
          <w:sz w:val="23"/>
          <w:szCs w:val="23"/>
        </w:rPr>
        <w:t>Metodologi Penelian Kualitatif</w:t>
      </w:r>
      <w:r w:rsidRPr="00B66C34">
        <w:rPr>
          <w:sz w:val="23"/>
          <w:szCs w:val="23"/>
        </w:rPr>
        <w:t xml:space="preserve">: </w:t>
      </w:r>
      <w:r w:rsidRPr="00B66C34">
        <w:rPr>
          <w:i/>
          <w:sz w:val="23"/>
          <w:szCs w:val="23"/>
        </w:rPr>
        <w:t>Paradigma Baru Ilmu Komunikasi dan Ilmu Sosial Lainnya</w:t>
      </w:r>
      <w:r w:rsidRPr="00B66C34">
        <w:rPr>
          <w:sz w:val="23"/>
          <w:szCs w:val="23"/>
        </w:rPr>
        <w:t xml:space="preserve">. Bandung: PT Remaja Rosdakarya Offset. </w:t>
      </w:r>
      <w:proofErr w:type="gramStart"/>
      <w:r w:rsidRPr="00B66C34">
        <w:rPr>
          <w:sz w:val="23"/>
          <w:szCs w:val="23"/>
        </w:rPr>
        <w:t>Paxson</w:t>
      </w:r>
      <w:r w:rsidRPr="00B66C34">
        <w:rPr>
          <w:sz w:val="23"/>
          <w:szCs w:val="23"/>
          <w:lang w:val="id-ID"/>
        </w:rPr>
        <w:t>.</w:t>
      </w:r>
      <w:proofErr w:type="gramEnd"/>
    </w:p>
    <w:p w:rsidR="00B66C34" w:rsidRPr="00B66C34" w:rsidRDefault="00B66C34" w:rsidP="00B66C34">
      <w:pPr>
        <w:autoSpaceDE w:val="0"/>
        <w:autoSpaceDN w:val="0"/>
        <w:adjustRightInd w:val="0"/>
        <w:ind w:left="1080" w:hanging="1080"/>
        <w:jc w:val="both"/>
        <w:rPr>
          <w:bCs/>
          <w:color w:val="000000"/>
          <w:sz w:val="23"/>
          <w:szCs w:val="23"/>
          <w:u w:val="single"/>
          <w:lang w:val="id-ID"/>
        </w:rPr>
      </w:pPr>
      <w:proofErr w:type="gramStart"/>
      <w:r w:rsidRPr="00B66C34">
        <w:rPr>
          <w:bCs/>
          <w:color w:val="000000"/>
          <w:sz w:val="23"/>
          <w:szCs w:val="23"/>
        </w:rPr>
        <w:t>Sonhaji.</w:t>
      </w:r>
      <w:proofErr w:type="gramEnd"/>
      <w:r w:rsidRPr="00B66C34">
        <w:rPr>
          <w:bCs/>
          <w:color w:val="000000"/>
          <w:sz w:val="23"/>
          <w:szCs w:val="23"/>
        </w:rPr>
        <w:t xml:space="preserve"> A, 1992, </w:t>
      </w:r>
      <w:r w:rsidRPr="00B66C34">
        <w:rPr>
          <w:bCs/>
          <w:i/>
          <w:color w:val="000000"/>
          <w:sz w:val="23"/>
          <w:szCs w:val="23"/>
        </w:rPr>
        <w:t>Teknik Observasi dan Dokumentasi, Makalah Disajikan Dalam Loka Karya Penelitian Tingkat Lanjut Angkatan 1 Tahun 1991/1992</w:t>
      </w:r>
      <w:r w:rsidRPr="00B66C34">
        <w:rPr>
          <w:bCs/>
          <w:color w:val="000000"/>
          <w:sz w:val="23"/>
          <w:szCs w:val="23"/>
        </w:rPr>
        <w:t xml:space="preserve">, Malang: Lembaga Penelitian IKIP Malang </w:t>
      </w:r>
      <w:r w:rsidRPr="00B66C34">
        <w:rPr>
          <w:bCs/>
          <w:color w:val="000000"/>
          <w:sz w:val="23"/>
          <w:szCs w:val="23"/>
          <w:u w:val="single"/>
        </w:rPr>
        <w:t xml:space="preserve">  </w:t>
      </w:r>
    </w:p>
    <w:p w:rsidR="00B66C34" w:rsidRPr="00B66C34" w:rsidRDefault="00B66C34" w:rsidP="00B66C34">
      <w:pPr>
        <w:jc w:val="both"/>
        <w:rPr>
          <w:i/>
          <w:sz w:val="23"/>
          <w:szCs w:val="23"/>
          <w:lang w:val="id-ID"/>
        </w:rPr>
      </w:pPr>
    </w:p>
    <w:p w:rsidR="00B66C34" w:rsidRPr="00B66C34" w:rsidRDefault="00B66C34" w:rsidP="00B66C34">
      <w:pPr>
        <w:ind w:left="426" w:hanging="426"/>
        <w:jc w:val="both"/>
        <w:rPr>
          <w:b/>
          <w:sz w:val="23"/>
          <w:szCs w:val="23"/>
          <w:u w:val="single"/>
          <w:lang w:val="de-LU"/>
        </w:rPr>
      </w:pPr>
      <w:r w:rsidRPr="00B66C34">
        <w:rPr>
          <w:b/>
          <w:sz w:val="23"/>
          <w:szCs w:val="23"/>
          <w:u w:val="single"/>
          <w:lang w:val="de-LU"/>
        </w:rPr>
        <w:t>Dokumen-dokumen:</w:t>
      </w:r>
    </w:p>
    <w:p w:rsidR="00B66C34" w:rsidRPr="00B66C34" w:rsidRDefault="00B66C34" w:rsidP="00B66C34">
      <w:pPr>
        <w:ind w:left="567" w:hanging="567"/>
        <w:jc w:val="both"/>
        <w:rPr>
          <w:iCs/>
          <w:sz w:val="23"/>
          <w:szCs w:val="23"/>
        </w:rPr>
      </w:pPr>
      <w:r w:rsidRPr="00B66C34">
        <w:rPr>
          <w:iCs/>
          <w:sz w:val="23"/>
          <w:szCs w:val="23"/>
        </w:rPr>
        <w:t xml:space="preserve">Laporan Akuntabilitas Kinerja </w:t>
      </w:r>
      <w:proofErr w:type="gramStart"/>
      <w:r w:rsidRPr="00B66C34">
        <w:rPr>
          <w:iCs/>
          <w:sz w:val="23"/>
          <w:szCs w:val="23"/>
        </w:rPr>
        <w:t>Pemerintah  Kota</w:t>
      </w:r>
      <w:proofErr w:type="gramEnd"/>
      <w:r w:rsidRPr="00B66C34">
        <w:rPr>
          <w:iCs/>
          <w:sz w:val="23"/>
          <w:szCs w:val="23"/>
        </w:rPr>
        <w:t xml:space="preserve"> Samarinda (LAKIP) Tahun 2013.</w:t>
      </w:r>
    </w:p>
    <w:p w:rsidR="00B66C34" w:rsidRPr="00B66C34" w:rsidRDefault="00B66C34" w:rsidP="00B66C34">
      <w:pPr>
        <w:ind w:left="567" w:hanging="567"/>
        <w:jc w:val="both"/>
        <w:rPr>
          <w:bCs/>
          <w:i/>
          <w:sz w:val="23"/>
          <w:szCs w:val="23"/>
          <w:lang w:val="id-ID"/>
        </w:rPr>
      </w:pPr>
      <w:r w:rsidRPr="00B66C34">
        <w:rPr>
          <w:bCs/>
          <w:sz w:val="23"/>
          <w:szCs w:val="23"/>
          <w:lang w:val="id-ID"/>
        </w:rPr>
        <w:t xml:space="preserve">Peraturan Walikota Samarinda Nomor 14 Tahun 2013 tentang </w:t>
      </w:r>
      <w:r w:rsidRPr="00B66C34">
        <w:rPr>
          <w:bCs/>
          <w:i/>
          <w:sz w:val="23"/>
          <w:szCs w:val="23"/>
          <w:lang w:val="id-ID"/>
        </w:rPr>
        <w:t>Standar Operasional Prosedur (SOP) Satuan Polisi Pamong Praja Kota Samarinda</w:t>
      </w:r>
    </w:p>
    <w:p w:rsidR="00B66C34" w:rsidRPr="00B66C34" w:rsidRDefault="00B66C34" w:rsidP="00B66C34">
      <w:pPr>
        <w:ind w:left="567" w:hanging="567"/>
        <w:jc w:val="both"/>
        <w:rPr>
          <w:bCs/>
          <w:i/>
          <w:sz w:val="23"/>
          <w:szCs w:val="23"/>
        </w:rPr>
      </w:pPr>
      <w:proofErr w:type="gramStart"/>
      <w:r w:rsidRPr="00B66C34">
        <w:rPr>
          <w:bCs/>
          <w:sz w:val="23"/>
          <w:szCs w:val="23"/>
        </w:rPr>
        <w:t xml:space="preserve">Peraturan Menteri Dalam Negeri Nomor 41 Tahun 2012 tentang </w:t>
      </w:r>
      <w:r w:rsidRPr="00B66C34">
        <w:rPr>
          <w:bCs/>
          <w:i/>
          <w:sz w:val="23"/>
          <w:szCs w:val="23"/>
        </w:rPr>
        <w:t>Penataan dan Pemberdayaan Pedagang Kaki Lima.</w:t>
      </w:r>
      <w:proofErr w:type="gramEnd"/>
    </w:p>
    <w:p w:rsidR="00B66C34" w:rsidRPr="00B66C34" w:rsidRDefault="00B66C34" w:rsidP="00B66C34">
      <w:pPr>
        <w:ind w:left="567" w:hanging="567"/>
        <w:jc w:val="both"/>
        <w:rPr>
          <w:bCs/>
          <w:i/>
          <w:sz w:val="23"/>
          <w:szCs w:val="23"/>
          <w:lang w:val="id-ID"/>
        </w:rPr>
      </w:pPr>
      <w:proofErr w:type="gramStart"/>
      <w:r w:rsidRPr="00B66C34">
        <w:rPr>
          <w:bCs/>
          <w:sz w:val="23"/>
          <w:szCs w:val="23"/>
        </w:rPr>
        <w:t xml:space="preserve">Peraturan Presiden Republik Indonesia Nomor 125 Tahun 2012 Tentang </w:t>
      </w:r>
      <w:r w:rsidRPr="00B66C34">
        <w:rPr>
          <w:bCs/>
          <w:i/>
          <w:sz w:val="23"/>
          <w:szCs w:val="23"/>
        </w:rPr>
        <w:t>Koordinasi Penataan dan Pemberdayaan Pedagang Kaki Lima</w:t>
      </w:r>
      <w:r w:rsidRPr="00B66C34">
        <w:rPr>
          <w:bCs/>
          <w:i/>
          <w:sz w:val="23"/>
          <w:szCs w:val="23"/>
          <w:lang w:val="id-ID"/>
        </w:rPr>
        <w:t>.</w:t>
      </w:r>
      <w:proofErr w:type="gramEnd"/>
    </w:p>
    <w:p w:rsidR="00B56CDA" w:rsidRPr="008B445E" w:rsidRDefault="00B56CDA" w:rsidP="00B56CDA">
      <w:pPr>
        <w:ind w:left="567" w:hanging="567"/>
        <w:jc w:val="both"/>
        <w:rPr>
          <w:sz w:val="23"/>
          <w:szCs w:val="23"/>
        </w:rPr>
      </w:pPr>
    </w:p>
    <w:sectPr w:rsidR="00B56CDA" w:rsidRPr="008B445E" w:rsidSect="009378F4">
      <w:headerReference w:type="even" r:id="rId9"/>
      <w:headerReference w:type="default" r:id="rId10"/>
      <w:footerReference w:type="even" r:id="rId11"/>
      <w:footerReference w:type="default" r:id="rId12"/>
      <w:pgSz w:w="10206" w:h="14175"/>
      <w:pgMar w:top="629" w:right="1287" w:bottom="629" w:left="1332" w:header="709" w:footer="709" w:gutter="0"/>
      <w:pgNumType w:start="45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7CE" w:rsidRDefault="00B967CE" w:rsidP="00921B80">
      <w:r>
        <w:separator/>
      </w:r>
    </w:p>
  </w:endnote>
  <w:endnote w:type="continuationSeparator" w:id="1">
    <w:p w:rsidR="00B967CE" w:rsidRDefault="00B967CE" w:rsidP="00921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0750"/>
      <w:docPartObj>
        <w:docPartGallery w:val="Page Numbers (Bottom of Page)"/>
        <w:docPartUnique/>
      </w:docPartObj>
    </w:sdtPr>
    <w:sdtEndPr>
      <w:rPr>
        <w:rFonts w:ascii="Arial" w:hAnsi="Arial" w:cs="Arial"/>
        <w:sz w:val="20"/>
      </w:rPr>
    </w:sdtEndPr>
    <w:sdtContent>
      <w:p w:rsidR="0078035D" w:rsidRDefault="0078035D" w:rsidP="0078035D">
        <w:pPr>
          <w:pStyle w:val="Footer"/>
          <w:pBdr>
            <w:bottom w:val="single" w:sz="4" w:space="1" w:color="auto"/>
          </w:pBdr>
          <w:jc w:val="right"/>
        </w:pPr>
      </w:p>
      <w:p w:rsidR="0078035D" w:rsidRPr="0078035D" w:rsidRDefault="00CC2348" w:rsidP="0069070A">
        <w:pPr>
          <w:pStyle w:val="Footer"/>
          <w:rPr>
            <w:rFonts w:ascii="Arial" w:hAnsi="Arial" w:cs="Arial"/>
            <w:sz w:val="20"/>
          </w:rPr>
        </w:pPr>
        <w:r w:rsidRPr="0078035D">
          <w:rPr>
            <w:rFonts w:ascii="Arial" w:hAnsi="Arial" w:cs="Arial"/>
            <w:sz w:val="20"/>
          </w:rPr>
          <w:fldChar w:fldCharType="begin"/>
        </w:r>
        <w:r w:rsidR="0078035D" w:rsidRPr="0078035D">
          <w:rPr>
            <w:rFonts w:ascii="Arial" w:hAnsi="Arial" w:cs="Arial"/>
            <w:sz w:val="20"/>
          </w:rPr>
          <w:instrText xml:space="preserve"> PAGE   \* MERGEFORMAT </w:instrText>
        </w:r>
        <w:r w:rsidRPr="0078035D">
          <w:rPr>
            <w:rFonts w:ascii="Arial" w:hAnsi="Arial" w:cs="Arial"/>
            <w:sz w:val="20"/>
          </w:rPr>
          <w:fldChar w:fldCharType="separate"/>
        </w:r>
        <w:r w:rsidR="00443153">
          <w:rPr>
            <w:rFonts w:ascii="Arial" w:hAnsi="Arial" w:cs="Arial"/>
            <w:noProof/>
            <w:sz w:val="20"/>
          </w:rPr>
          <w:t>472</w:t>
        </w:r>
        <w:r w:rsidRPr="0078035D">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0753"/>
      <w:docPartObj>
        <w:docPartGallery w:val="Page Numbers (Bottom of Page)"/>
        <w:docPartUnique/>
      </w:docPartObj>
    </w:sdtPr>
    <w:sdtEndPr>
      <w:rPr>
        <w:rFonts w:ascii="Arial" w:hAnsi="Arial" w:cs="Arial"/>
        <w:sz w:val="20"/>
      </w:rPr>
    </w:sdtEndPr>
    <w:sdtContent>
      <w:p w:rsidR="0078035D" w:rsidRDefault="0078035D" w:rsidP="0078035D">
        <w:pPr>
          <w:pStyle w:val="Footer"/>
          <w:pBdr>
            <w:bottom w:val="single" w:sz="4" w:space="1" w:color="auto"/>
          </w:pBdr>
        </w:pPr>
      </w:p>
      <w:p w:rsidR="0078035D" w:rsidRPr="0078035D" w:rsidRDefault="00CC2348" w:rsidP="0069070A">
        <w:pPr>
          <w:pStyle w:val="Footer"/>
          <w:jc w:val="right"/>
          <w:rPr>
            <w:rFonts w:ascii="Arial" w:hAnsi="Arial" w:cs="Arial"/>
            <w:sz w:val="20"/>
          </w:rPr>
        </w:pPr>
        <w:r w:rsidRPr="0078035D">
          <w:rPr>
            <w:rFonts w:ascii="Arial" w:hAnsi="Arial" w:cs="Arial"/>
            <w:sz w:val="20"/>
          </w:rPr>
          <w:fldChar w:fldCharType="begin"/>
        </w:r>
        <w:r w:rsidR="0078035D" w:rsidRPr="0078035D">
          <w:rPr>
            <w:rFonts w:ascii="Arial" w:hAnsi="Arial" w:cs="Arial"/>
            <w:sz w:val="20"/>
          </w:rPr>
          <w:instrText xml:space="preserve"> PAGE   \* MERGEFORMAT </w:instrText>
        </w:r>
        <w:r w:rsidRPr="0078035D">
          <w:rPr>
            <w:rFonts w:ascii="Arial" w:hAnsi="Arial" w:cs="Arial"/>
            <w:sz w:val="20"/>
          </w:rPr>
          <w:fldChar w:fldCharType="separate"/>
        </w:r>
        <w:r w:rsidR="00443153">
          <w:rPr>
            <w:rFonts w:ascii="Arial" w:hAnsi="Arial" w:cs="Arial"/>
            <w:noProof/>
            <w:sz w:val="20"/>
          </w:rPr>
          <w:t>471</w:t>
        </w:r>
        <w:r w:rsidRPr="0078035D">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7CE" w:rsidRDefault="00B967CE" w:rsidP="00921B80">
      <w:r>
        <w:separator/>
      </w:r>
    </w:p>
  </w:footnote>
  <w:footnote w:type="continuationSeparator" w:id="1">
    <w:p w:rsidR="00B967CE" w:rsidRDefault="00B967CE" w:rsidP="00921B80">
      <w:r>
        <w:continuationSeparator/>
      </w:r>
    </w:p>
  </w:footnote>
  <w:footnote w:id="2">
    <w:p w:rsidR="00E2252A" w:rsidRPr="005A1533" w:rsidRDefault="00E2252A" w:rsidP="00E2252A">
      <w:pPr>
        <w:widowControl w:val="0"/>
        <w:autoSpaceDE w:val="0"/>
        <w:autoSpaceDN w:val="0"/>
        <w:adjustRightInd w:val="0"/>
        <w:ind w:left="142" w:hanging="142"/>
        <w:rPr>
          <w:sz w:val="23"/>
          <w:szCs w:val="23"/>
          <w:lang w:val="id-ID"/>
        </w:rPr>
      </w:pPr>
      <w:r>
        <w:rPr>
          <w:rStyle w:val="FootnoteReference"/>
        </w:rPr>
        <w:footnoteRef/>
      </w:r>
      <w:r w:rsidRPr="008B445E">
        <w:rPr>
          <w:sz w:val="23"/>
          <w:szCs w:val="23"/>
        </w:rPr>
        <w:t>Mahasiswa Ilmu Kom</w:t>
      </w:r>
      <w:r w:rsidRPr="00E2252A">
        <w:rPr>
          <w:sz w:val="23"/>
          <w:szCs w:val="23"/>
        </w:rPr>
        <w:t>unikasi, Fakultas Ilmu Sosial dan Ilmu Politik</w:t>
      </w:r>
      <w:r w:rsidRPr="00E2252A">
        <w:rPr>
          <w:sz w:val="23"/>
          <w:szCs w:val="23"/>
          <w:lang w:val="id-ID"/>
        </w:rPr>
        <w:t xml:space="preserve"> </w:t>
      </w:r>
      <w:proofErr w:type="gramStart"/>
      <w:r w:rsidRPr="00E2252A">
        <w:rPr>
          <w:sz w:val="23"/>
          <w:szCs w:val="23"/>
        </w:rPr>
        <w:t>Universitas</w:t>
      </w:r>
      <w:r w:rsidRPr="00E2252A">
        <w:rPr>
          <w:sz w:val="23"/>
          <w:szCs w:val="23"/>
          <w:lang w:val="id-ID"/>
        </w:rPr>
        <w:t xml:space="preserve">  Mulawarman</w:t>
      </w:r>
      <w:proofErr w:type="gramEnd"/>
      <w:r w:rsidRPr="00E2252A">
        <w:rPr>
          <w:sz w:val="23"/>
          <w:szCs w:val="23"/>
          <w:lang w:val="id-ID"/>
        </w:rPr>
        <w:t xml:space="preserve">. Email : </w:t>
      </w:r>
      <w:hyperlink r:id="rId1" w:history="1">
        <w:r w:rsidRPr="00E2252A">
          <w:rPr>
            <w:rStyle w:val="Hyperlink"/>
            <w:color w:val="auto"/>
            <w:sz w:val="23"/>
            <w:szCs w:val="23"/>
            <w:u w:val="none"/>
            <w:lang w:val="id-ID"/>
          </w:rPr>
          <w:t>lydia.monalisaa@gmail.com</w:t>
        </w:r>
      </w:hyperlink>
    </w:p>
    <w:p w:rsidR="00E2252A" w:rsidRPr="00E2252A" w:rsidRDefault="00E2252A">
      <w:pPr>
        <w:pStyle w:val="FootnoteText"/>
        <w:rPr>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D7" w:rsidRPr="00933A31" w:rsidRDefault="009816D7" w:rsidP="009816D7">
    <w:pPr>
      <w:pStyle w:val="Header"/>
      <w:pBdr>
        <w:bottom w:val="single" w:sz="4" w:space="1" w:color="auto"/>
      </w:pBdr>
      <w:rPr>
        <w:rFonts w:ascii="Arial" w:hAnsi="Arial" w:cs="Arial"/>
        <w:sz w:val="20"/>
        <w:lang w:val="id-ID"/>
      </w:rPr>
    </w:pPr>
    <w:proofErr w:type="gramStart"/>
    <w:r w:rsidRPr="009816D7">
      <w:rPr>
        <w:rFonts w:ascii="Arial" w:hAnsi="Arial" w:cs="Arial"/>
        <w:sz w:val="20"/>
      </w:rPr>
      <w:t>eJournal</w:t>
    </w:r>
    <w:proofErr w:type="gramEnd"/>
    <w:r w:rsidRPr="009816D7">
      <w:rPr>
        <w:rFonts w:ascii="Arial" w:hAnsi="Arial" w:cs="Arial"/>
        <w:sz w:val="20"/>
      </w:rPr>
      <w:t xml:space="preserve"> Ilmu Komunikasi, V</w:t>
    </w:r>
    <w:r w:rsidR="004A0685">
      <w:rPr>
        <w:rFonts w:ascii="Arial" w:hAnsi="Arial" w:cs="Arial"/>
        <w:sz w:val="20"/>
      </w:rPr>
      <w:t xml:space="preserve">olume </w:t>
    </w:r>
    <w:r w:rsidR="00933A31">
      <w:rPr>
        <w:rFonts w:ascii="Arial" w:hAnsi="Arial" w:cs="Arial"/>
        <w:sz w:val="20"/>
        <w:lang w:val="id-ID"/>
      </w:rPr>
      <w:t xml:space="preserve">3, </w:t>
    </w:r>
    <w:r w:rsidR="004A0685">
      <w:rPr>
        <w:rFonts w:ascii="Arial" w:hAnsi="Arial" w:cs="Arial"/>
        <w:sz w:val="20"/>
      </w:rPr>
      <w:t xml:space="preserve"> Nomor </w:t>
    </w:r>
    <w:r w:rsidR="00933A31">
      <w:rPr>
        <w:rFonts w:ascii="Arial" w:hAnsi="Arial" w:cs="Arial"/>
        <w:sz w:val="20"/>
        <w:lang w:val="id-ID"/>
      </w:rPr>
      <w:t xml:space="preserve"> 1, </w:t>
    </w:r>
    <w:r w:rsidR="004A0685">
      <w:rPr>
        <w:rFonts w:ascii="Arial" w:hAnsi="Arial" w:cs="Arial"/>
        <w:sz w:val="20"/>
      </w:rPr>
      <w:t xml:space="preserve"> Tahun 201</w:t>
    </w:r>
    <w:r w:rsidR="004A0685">
      <w:rPr>
        <w:rFonts w:ascii="Arial" w:hAnsi="Arial" w:cs="Arial"/>
        <w:sz w:val="20"/>
        <w:lang w:val="id-ID"/>
      </w:rPr>
      <w:t>5</w:t>
    </w:r>
    <w:r w:rsidRPr="009816D7">
      <w:rPr>
        <w:rFonts w:ascii="Arial" w:hAnsi="Arial" w:cs="Arial"/>
        <w:sz w:val="20"/>
      </w:rPr>
      <w:t xml:space="preserve"> : </w:t>
    </w:r>
    <w:r w:rsidR="00933A31">
      <w:rPr>
        <w:rFonts w:ascii="Arial" w:hAnsi="Arial" w:cs="Arial"/>
        <w:sz w:val="20"/>
        <w:lang w:val="id-ID"/>
      </w:rPr>
      <w:t>458-472</w:t>
    </w:r>
  </w:p>
  <w:p w:rsidR="009816D7" w:rsidRPr="009816D7" w:rsidRDefault="009816D7">
    <w:pPr>
      <w:pStyle w:val="Header"/>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D7" w:rsidRPr="004A0685" w:rsidRDefault="004A0685" w:rsidP="00FF225F">
    <w:pPr>
      <w:pStyle w:val="Header"/>
      <w:pBdr>
        <w:bottom w:val="single" w:sz="4" w:space="1" w:color="auto"/>
      </w:pBdr>
      <w:ind w:right="-68"/>
      <w:jc w:val="right"/>
      <w:rPr>
        <w:rFonts w:ascii="Arial" w:hAnsi="Arial" w:cs="Arial"/>
        <w:sz w:val="20"/>
        <w:lang w:val="id-ID"/>
      </w:rPr>
    </w:pPr>
    <w:r>
      <w:rPr>
        <w:rFonts w:ascii="Arial" w:hAnsi="Arial" w:cs="Arial"/>
        <w:sz w:val="20"/>
        <w:lang w:val="id-ID"/>
      </w:rPr>
      <w:t>Peran Satpol</w:t>
    </w:r>
    <w:r w:rsidR="00E2252A">
      <w:rPr>
        <w:rFonts w:ascii="Arial" w:hAnsi="Arial" w:cs="Arial"/>
        <w:sz w:val="20"/>
        <w:lang w:val="id-ID"/>
      </w:rPr>
      <w:t xml:space="preserve"> </w:t>
    </w:r>
    <w:r>
      <w:rPr>
        <w:rFonts w:ascii="Arial" w:hAnsi="Arial" w:cs="Arial"/>
        <w:sz w:val="20"/>
        <w:lang w:val="id-ID"/>
      </w:rPr>
      <w:t>PP Dalam Melakukan Komunikasi Interpersonal (Lidya)</w:t>
    </w:r>
  </w:p>
  <w:p w:rsidR="009816D7" w:rsidRPr="009816D7" w:rsidRDefault="009816D7" w:rsidP="009816D7">
    <w:pPr>
      <w:pStyle w:val="Header"/>
      <w:ind w:right="-351"/>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E59"/>
    <w:multiLevelType w:val="hybridMultilevel"/>
    <w:tmpl w:val="DFECDE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341A74"/>
    <w:multiLevelType w:val="hybridMultilevel"/>
    <w:tmpl w:val="4C4C7708"/>
    <w:lvl w:ilvl="0" w:tplc="BCB29CC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0874064D"/>
    <w:multiLevelType w:val="hybridMultilevel"/>
    <w:tmpl w:val="B20E53D0"/>
    <w:lvl w:ilvl="0" w:tplc="0421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A1D380B"/>
    <w:multiLevelType w:val="hybridMultilevel"/>
    <w:tmpl w:val="8AD0B030"/>
    <w:lvl w:ilvl="0" w:tplc="C84A71F6">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37192C"/>
    <w:multiLevelType w:val="multilevel"/>
    <w:tmpl w:val="D52ED6D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DC2F33"/>
    <w:multiLevelType w:val="hybridMultilevel"/>
    <w:tmpl w:val="128E19F0"/>
    <w:lvl w:ilvl="0" w:tplc="DDCC9B1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DA0910"/>
    <w:multiLevelType w:val="multilevel"/>
    <w:tmpl w:val="001EC4FE"/>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CE64A11"/>
    <w:multiLevelType w:val="hybridMultilevel"/>
    <w:tmpl w:val="79D2ED9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C212A9"/>
    <w:multiLevelType w:val="hybridMultilevel"/>
    <w:tmpl w:val="4A7CD6AE"/>
    <w:lvl w:ilvl="0" w:tplc="F7E49BF4">
      <w:start w:val="1"/>
      <w:numFmt w:val="decimal"/>
      <w:lvlText w:val="%1."/>
      <w:lvlJc w:val="left"/>
      <w:pPr>
        <w:ind w:left="786" w:hanging="360"/>
      </w:pPr>
      <w:rPr>
        <w:rFonts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1A320A7"/>
    <w:multiLevelType w:val="hybridMultilevel"/>
    <w:tmpl w:val="5E00AF72"/>
    <w:lvl w:ilvl="0" w:tplc="F5FC5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7244F8"/>
    <w:multiLevelType w:val="multilevel"/>
    <w:tmpl w:val="63A069B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8E46489"/>
    <w:multiLevelType w:val="hybridMultilevel"/>
    <w:tmpl w:val="04B25B56"/>
    <w:lvl w:ilvl="0" w:tplc="4C54A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421AB1"/>
    <w:multiLevelType w:val="hybridMultilevel"/>
    <w:tmpl w:val="E22C34A2"/>
    <w:lvl w:ilvl="0" w:tplc="853A6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E96717"/>
    <w:multiLevelType w:val="hybridMultilevel"/>
    <w:tmpl w:val="73FC1382"/>
    <w:lvl w:ilvl="0" w:tplc="B7F83AAE">
      <w:start w:val="1"/>
      <w:numFmt w:val="lowerLetter"/>
      <w:lvlText w:val="%1."/>
      <w:lvlJc w:val="left"/>
      <w:pPr>
        <w:tabs>
          <w:tab w:val="num" w:pos="720"/>
        </w:tabs>
        <w:ind w:left="720" w:hanging="360"/>
      </w:pPr>
    </w:lvl>
    <w:lvl w:ilvl="1" w:tplc="AC8893B2" w:tentative="1">
      <w:start w:val="1"/>
      <w:numFmt w:val="lowerLetter"/>
      <w:lvlText w:val="%2."/>
      <w:lvlJc w:val="left"/>
      <w:pPr>
        <w:tabs>
          <w:tab w:val="num" w:pos="1440"/>
        </w:tabs>
        <w:ind w:left="1440" w:hanging="360"/>
      </w:pPr>
    </w:lvl>
    <w:lvl w:ilvl="2" w:tplc="8F563F7C" w:tentative="1">
      <w:start w:val="1"/>
      <w:numFmt w:val="lowerLetter"/>
      <w:lvlText w:val="%3."/>
      <w:lvlJc w:val="left"/>
      <w:pPr>
        <w:tabs>
          <w:tab w:val="num" w:pos="2160"/>
        </w:tabs>
        <w:ind w:left="2160" w:hanging="360"/>
      </w:pPr>
    </w:lvl>
    <w:lvl w:ilvl="3" w:tplc="EF4835A0" w:tentative="1">
      <w:start w:val="1"/>
      <w:numFmt w:val="lowerLetter"/>
      <w:lvlText w:val="%4."/>
      <w:lvlJc w:val="left"/>
      <w:pPr>
        <w:tabs>
          <w:tab w:val="num" w:pos="2880"/>
        </w:tabs>
        <w:ind w:left="2880" w:hanging="360"/>
      </w:pPr>
    </w:lvl>
    <w:lvl w:ilvl="4" w:tplc="B66CE706" w:tentative="1">
      <w:start w:val="1"/>
      <w:numFmt w:val="lowerLetter"/>
      <w:lvlText w:val="%5."/>
      <w:lvlJc w:val="left"/>
      <w:pPr>
        <w:tabs>
          <w:tab w:val="num" w:pos="3600"/>
        </w:tabs>
        <w:ind w:left="3600" w:hanging="360"/>
      </w:pPr>
    </w:lvl>
    <w:lvl w:ilvl="5" w:tplc="5272434C" w:tentative="1">
      <w:start w:val="1"/>
      <w:numFmt w:val="lowerLetter"/>
      <w:lvlText w:val="%6."/>
      <w:lvlJc w:val="left"/>
      <w:pPr>
        <w:tabs>
          <w:tab w:val="num" w:pos="4320"/>
        </w:tabs>
        <w:ind w:left="4320" w:hanging="360"/>
      </w:pPr>
    </w:lvl>
    <w:lvl w:ilvl="6" w:tplc="065EB716" w:tentative="1">
      <w:start w:val="1"/>
      <w:numFmt w:val="lowerLetter"/>
      <w:lvlText w:val="%7."/>
      <w:lvlJc w:val="left"/>
      <w:pPr>
        <w:tabs>
          <w:tab w:val="num" w:pos="5040"/>
        </w:tabs>
        <w:ind w:left="5040" w:hanging="360"/>
      </w:pPr>
    </w:lvl>
    <w:lvl w:ilvl="7" w:tplc="69485390" w:tentative="1">
      <w:start w:val="1"/>
      <w:numFmt w:val="lowerLetter"/>
      <w:lvlText w:val="%8."/>
      <w:lvlJc w:val="left"/>
      <w:pPr>
        <w:tabs>
          <w:tab w:val="num" w:pos="5760"/>
        </w:tabs>
        <w:ind w:left="5760" w:hanging="360"/>
      </w:pPr>
    </w:lvl>
    <w:lvl w:ilvl="8" w:tplc="1428C3F6" w:tentative="1">
      <w:start w:val="1"/>
      <w:numFmt w:val="lowerLetter"/>
      <w:lvlText w:val="%9."/>
      <w:lvlJc w:val="left"/>
      <w:pPr>
        <w:tabs>
          <w:tab w:val="num" w:pos="6480"/>
        </w:tabs>
        <w:ind w:left="6480" w:hanging="360"/>
      </w:pPr>
    </w:lvl>
  </w:abstractNum>
  <w:abstractNum w:abstractNumId="14">
    <w:nsid w:val="30560FB3"/>
    <w:multiLevelType w:val="hybridMultilevel"/>
    <w:tmpl w:val="7876AF30"/>
    <w:lvl w:ilvl="0" w:tplc="4CBE9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686281"/>
    <w:multiLevelType w:val="hybridMultilevel"/>
    <w:tmpl w:val="50BC9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B77F2"/>
    <w:multiLevelType w:val="hybridMultilevel"/>
    <w:tmpl w:val="C30C3CE4"/>
    <w:lvl w:ilvl="0" w:tplc="7924E8DC">
      <w:start w:val="1"/>
      <w:numFmt w:val="decimal"/>
      <w:lvlText w:val="%1."/>
      <w:lvlJc w:val="left"/>
      <w:pPr>
        <w:tabs>
          <w:tab w:val="num" w:pos="720"/>
        </w:tabs>
        <w:ind w:left="720" w:hanging="360"/>
      </w:pPr>
    </w:lvl>
    <w:lvl w:ilvl="1" w:tplc="CEE6FDAE">
      <w:start w:val="135"/>
      <w:numFmt w:val="bullet"/>
      <w:lvlText w:val="–"/>
      <w:lvlJc w:val="left"/>
      <w:pPr>
        <w:tabs>
          <w:tab w:val="num" w:pos="1440"/>
        </w:tabs>
        <w:ind w:left="1440" w:hanging="360"/>
      </w:pPr>
      <w:rPr>
        <w:rFonts w:ascii="Times New Roman" w:hAnsi="Times New Roman" w:hint="default"/>
      </w:rPr>
    </w:lvl>
    <w:lvl w:ilvl="2" w:tplc="9794B302" w:tentative="1">
      <w:start w:val="1"/>
      <w:numFmt w:val="decimal"/>
      <w:lvlText w:val="%3."/>
      <w:lvlJc w:val="left"/>
      <w:pPr>
        <w:tabs>
          <w:tab w:val="num" w:pos="2160"/>
        </w:tabs>
        <w:ind w:left="2160" w:hanging="360"/>
      </w:pPr>
    </w:lvl>
    <w:lvl w:ilvl="3" w:tplc="C53C41F2" w:tentative="1">
      <w:start w:val="1"/>
      <w:numFmt w:val="decimal"/>
      <w:lvlText w:val="%4."/>
      <w:lvlJc w:val="left"/>
      <w:pPr>
        <w:tabs>
          <w:tab w:val="num" w:pos="2880"/>
        </w:tabs>
        <w:ind w:left="2880" w:hanging="360"/>
      </w:pPr>
    </w:lvl>
    <w:lvl w:ilvl="4" w:tplc="60643382" w:tentative="1">
      <w:start w:val="1"/>
      <w:numFmt w:val="decimal"/>
      <w:lvlText w:val="%5."/>
      <w:lvlJc w:val="left"/>
      <w:pPr>
        <w:tabs>
          <w:tab w:val="num" w:pos="3600"/>
        </w:tabs>
        <w:ind w:left="3600" w:hanging="360"/>
      </w:pPr>
    </w:lvl>
    <w:lvl w:ilvl="5" w:tplc="6DB2CC2A" w:tentative="1">
      <w:start w:val="1"/>
      <w:numFmt w:val="decimal"/>
      <w:lvlText w:val="%6."/>
      <w:lvlJc w:val="left"/>
      <w:pPr>
        <w:tabs>
          <w:tab w:val="num" w:pos="4320"/>
        </w:tabs>
        <w:ind w:left="4320" w:hanging="360"/>
      </w:pPr>
    </w:lvl>
    <w:lvl w:ilvl="6" w:tplc="1C5681D8" w:tentative="1">
      <w:start w:val="1"/>
      <w:numFmt w:val="decimal"/>
      <w:lvlText w:val="%7."/>
      <w:lvlJc w:val="left"/>
      <w:pPr>
        <w:tabs>
          <w:tab w:val="num" w:pos="5040"/>
        </w:tabs>
        <w:ind w:left="5040" w:hanging="360"/>
      </w:pPr>
    </w:lvl>
    <w:lvl w:ilvl="7" w:tplc="99D65788" w:tentative="1">
      <w:start w:val="1"/>
      <w:numFmt w:val="decimal"/>
      <w:lvlText w:val="%8."/>
      <w:lvlJc w:val="left"/>
      <w:pPr>
        <w:tabs>
          <w:tab w:val="num" w:pos="5760"/>
        </w:tabs>
        <w:ind w:left="5760" w:hanging="360"/>
      </w:pPr>
    </w:lvl>
    <w:lvl w:ilvl="8" w:tplc="680E6DB4" w:tentative="1">
      <w:start w:val="1"/>
      <w:numFmt w:val="decimal"/>
      <w:lvlText w:val="%9."/>
      <w:lvlJc w:val="left"/>
      <w:pPr>
        <w:tabs>
          <w:tab w:val="num" w:pos="6480"/>
        </w:tabs>
        <w:ind w:left="6480" w:hanging="360"/>
      </w:pPr>
    </w:lvl>
  </w:abstractNum>
  <w:abstractNum w:abstractNumId="17">
    <w:nsid w:val="442F7087"/>
    <w:multiLevelType w:val="hybridMultilevel"/>
    <w:tmpl w:val="7494B28C"/>
    <w:lvl w:ilvl="0" w:tplc="2048C216">
      <w:start w:val="1"/>
      <w:numFmt w:val="decimal"/>
      <w:lvlText w:val="%1."/>
      <w:lvlJc w:val="left"/>
      <w:pPr>
        <w:tabs>
          <w:tab w:val="num" w:pos="720"/>
        </w:tabs>
        <w:ind w:left="720" w:hanging="360"/>
      </w:pPr>
    </w:lvl>
    <w:lvl w:ilvl="1" w:tplc="59B62D0E" w:tentative="1">
      <w:start w:val="1"/>
      <w:numFmt w:val="decimal"/>
      <w:lvlText w:val="%2."/>
      <w:lvlJc w:val="left"/>
      <w:pPr>
        <w:tabs>
          <w:tab w:val="num" w:pos="1440"/>
        </w:tabs>
        <w:ind w:left="1440" w:hanging="360"/>
      </w:pPr>
    </w:lvl>
    <w:lvl w:ilvl="2" w:tplc="E7180FF4" w:tentative="1">
      <w:start w:val="1"/>
      <w:numFmt w:val="decimal"/>
      <w:lvlText w:val="%3."/>
      <w:lvlJc w:val="left"/>
      <w:pPr>
        <w:tabs>
          <w:tab w:val="num" w:pos="2160"/>
        </w:tabs>
        <w:ind w:left="2160" w:hanging="360"/>
      </w:pPr>
    </w:lvl>
    <w:lvl w:ilvl="3" w:tplc="66B00438" w:tentative="1">
      <w:start w:val="1"/>
      <w:numFmt w:val="decimal"/>
      <w:lvlText w:val="%4."/>
      <w:lvlJc w:val="left"/>
      <w:pPr>
        <w:tabs>
          <w:tab w:val="num" w:pos="2880"/>
        </w:tabs>
        <w:ind w:left="2880" w:hanging="360"/>
      </w:pPr>
    </w:lvl>
    <w:lvl w:ilvl="4" w:tplc="12245910" w:tentative="1">
      <w:start w:val="1"/>
      <w:numFmt w:val="decimal"/>
      <w:lvlText w:val="%5."/>
      <w:lvlJc w:val="left"/>
      <w:pPr>
        <w:tabs>
          <w:tab w:val="num" w:pos="3600"/>
        </w:tabs>
        <w:ind w:left="3600" w:hanging="360"/>
      </w:pPr>
    </w:lvl>
    <w:lvl w:ilvl="5" w:tplc="41748FD6" w:tentative="1">
      <w:start w:val="1"/>
      <w:numFmt w:val="decimal"/>
      <w:lvlText w:val="%6."/>
      <w:lvlJc w:val="left"/>
      <w:pPr>
        <w:tabs>
          <w:tab w:val="num" w:pos="4320"/>
        </w:tabs>
        <w:ind w:left="4320" w:hanging="360"/>
      </w:pPr>
    </w:lvl>
    <w:lvl w:ilvl="6" w:tplc="9EF0EC0A" w:tentative="1">
      <w:start w:val="1"/>
      <w:numFmt w:val="decimal"/>
      <w:lvlText w:val="%7."/>
      <w:lvlJc w:val="left"/>
      <w:pPr>
        <w:tabs>
          <w:tab w:val="num" w:pos="5040"/>
        </w:tabs>
        <w:ind w:left="5040" w:hanging="360"/>
      </w:pPr>
    </w:lvl>
    <w:lvl w:ilvl="7" w:tplc="E3087068" w:tentative="1">
      <w:start w:val="1"/>
      <w:numFmt w:val="decimal"/>
      <w:lvlText w:val="%8."/>
      <w:lvlJc w:val="left"/>
      <w:pPr>
        <w:tabs>
          <w:tab w:val="num" w:pos="5760"/>
        </w:tabs>
        <w:ind w:left="5760" w:hanging="360"/>
      </w:pPr>
    </w:lvl>
    <w:lvl w:ilvl="8" w:tplc="DA4AFEF0" w:tentative="1">
      <w:start w:val="1"/>
      <w:numFmt w:val="decimal"/>
      <w:lvlText w:val="%9."/>
      <w:lvlJc w:val="left"/>
      <w:pPr>
        <w:tabs>
          <w:tab w:val="num" w:pos="6480"/>
        </w:tabs>
        <w:ind w:left="6480" w:hanging="360"/>
      </w:pPr>
    </w:lvl>
  </w:abstractNum>
  <w:abstractNum w:abstractNumId="18">
    <w:nsid w:val="45E47766"/>
    <w:multiLevelType w:val="hybridMultilevel"/>
    <w:tmpl w:val="C6FC2AC6"/>
    <w:lvl w:ilvl="0" w:tplc="6F0A62C6">
      <w:start w:val="1"/>
      <w:numFmt w:val="decimal"/>
      <w:lvlText w:val="%1."/>
      <w:lvlJc w:val="left"/>
      <w:pPr>
        <w:tabs>
          <w:tab w:val="num" w:pos="720"/>
        </w:tabs>
        <w:ind w:left="720" w:hanging="360"/>
      </w:pPr>
    </w:lvl>
    <w:lvl w:ilvl="1" w:tplc="C3788806" w:tentative="1">
      <w:start w:val="1"/>
      <w:numFmt w:val="decimal"/>
      <w:lvlText w:val="%2."/>
      <w:lvlJc w:val="left"/>
      <w:pPr>
        <w:tabs>
          <w:tab w:val="num" w:pos="1440"/>
        </w:tabs>
        <w:ind w:left="1440" w:hanging="360"/>
      </w:pPr>
    </w:lvl>
    <w:lvl w:ilvl="2" w:tplc="B406BB22" w:tentative="1">
      <w:start w:val="1"/>
      <w:numFmt w:val="decimal"/>
      <w:lvlText w:val="%3."/>
      <w:lvlJc w:val="left"/>
      <w:pPr>
        <w:tabs>
          <w:tab w:val="num" w:pos="2160"/>
        </w:tabs>
        <w:ind w:left="2160" w:hanging="360"/>
      </w:pPr>
    </w:lvl>
    <w:lvl w:ilvl="3" w:tplc="7F28C7CA" w:tentative="1">
      <w:start w:val="1"/>
      <w:numFmt w:val="decimal"/>
      <w:lvlText w:val="%4."/>
      <w:lvlJc w:val="left"/>
      <w:pPr>
        <w:tabs>
          <w:tab w:val="num" w:pos="2880"/>
        </w:tabs>
        <w:ind w:left="2880" w:hanging="360"/>
      </w:pPr>
    </w:lvl>
    <w:lvl w:ilvl="4" w:tplc="2D9AE86C" w:tentative="1">
      <w:start w:val="1"/>
      <w:numFmt w:val="decimal"/>
      <w:lvlText w:val="%5."/>
      <w:lvlJc w:val="left"/>
      <w:pPr>
        <w:tabs>
          <w:tab w:val="num" w:pos="3600"/>
        </w:tabs>
        <w:ind w:left="3600" w:hanging="360"/>
      </w:pPr>
    </w:lvl>
    <w:lvl w:ilvl="5" w:tplc="0E6215E2" w:tentative="1">
      <w:start w:val="1"/>
      <w:numFmt w:val="decimal"/>
      <w:lvlText w:val="%6."/>
      <w:lvlJc w:val="left"/>
      <w:pPr>
        <w:tabs>
          <w:tab w:val="num" w:pos="4320"/>
        </w:tabs>
        <w:ind w:left="4320" w:hanging="360"/>
      </w:pPr>
    </w:lvl>
    <w:lvl w:ilvl="6" w:tplc="08725480" w:tentative="1">
      <w:start w:val="1"/>
      <w:numFmt w:val="decimal"/>
      <w:lvlText w:val="%7."/>
      <w:lvlJc w:val="left"/>
      <w:pPr>
        <w:tabs>
          <w:tab w:val="num" w:pos="5040"/>
        </w:tabs>
        <w:ind w:left="5040" w:hanging="360"/>
      </w:pPr>
    </w:lvl>
    <w:lvl w:ilvl="7" w:tplc="102A9050" w:tentative="1">
      <w:start w:val="1"/>
      <w:numFmt w:val="decimal"/>
      <w:lvlText w:val="%8."/>
      <w:lvlJc w:val="left"/>
      <w:pPr>
        <w:tabs>
          <w:tab w:val="num" w:pos="5760"/>
        </w:tabs>
        <w:ind w:left="5760" w:hanging="360"/>
      </w:pPr>
    </w:lvl>
    <w:lvl w:ilvl="8" w:tplc="B39873CA" w:tentative="1">
      <w:start w:val="1"/>
      <w:numFmt w:val="decimal"/>
      <w:lvlText w:val="%9."/>
      <w:lvlJc w:val="left"/>
      <w:pPr>
        <w:tabs>
          <w:tab w:val="num" w:pos="6480"/>
        </w:tabs>
        <w:ind w:left="6480" w:hanging="360"/>
      </w:pPr>
    </w:lvl>
  </w:abstractNum>
  <w:abstractNum w:abstractNumId="19">
    <w:nsid w:val="476665D2"/>
    <w:multiLevelType w:val="hybridMultilevel"/>
    <w:tmpl w:val="CF0A734C"/>
    <w:lvl w:ilvl="0" w:tplc="CAF22670">
      <w:start w:val="1"/>
      <w:numFmt w:val="lowerLetter"/>
      <w:lvlText w:val="%1."/>
      <w:lvlJc w:val="left"/>
      <w:pPr>
        <w:ind w:left="900" w:hanging="360"/>
      </w:pPr>
      <w:rPr>
        <w:i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0">
    <w:nsid w:val="498A0065"/>
    <w:multiLevelType w:val="multilevel"/>
    <w:tmpl w:val="160C0ADA"/>
    <w:lvl w:ilvl="0">
      <w:start w:val="2"/>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DDA758F"/>
    <w:multiLevelType w:val="hybridMultilevel"/>
    <w:tmpl w:val="77C06C86"/>
    <w:lvl w:ilvl="0" w:tplc="04210017">
      <w:start w:val="1"/>
      <w:numFmt w:val="lowerLetter"/>
      <w:lvlText w:val="%1)"/>
      <w:lvlJc w:val="left"/>
      <w:pPr>
        <w:ind w:left="720" w:hanging="360"/>
      </w:pPr>
    </w:lvl>
    <w:lvl w:ilvl="1" w:tplc="0421000F">
      <w:start w:val="1"/>
      <w:numFmt w:val="decimal"/>
      <w:lvlText w:val="%2."/>
      <w:lvlJc w:val="left"/>
      <w:pPr>
        <w:ind w:left="360" w:hanging="360"/>
      </w:pPr>
    </w:lvl>
    <w:lvl w:ilvl="2" w:tplc="0421001B">
      <w:start w:val="1"/>
      <w:numFmt w:val="lowerRoman"/>
      <w:lvlText w:val="%3."/>
      <w:lvlJc w:val="right"/>
      <w:pPr>
        <w:ind w:left="2160" w:hanging="180"/>
      </w:pPr>
    </w:lvl>
    <w:lvl w:ilvl="3" w:tplc="0421000F">
      <w:start w:val="1"/>
      <w:numFmt w:val="decimal"/>
      <w:lvlText w:val="%4."/>
      <w:lvlJc w:val="left"/>
      <w:pPr>
        <w:ind w:left="502" w:hanging="360"/>
      </w:pPr>
    </w:lvl>
    <w:lvl w:ilvl="4" w:tplc="E80A5AC2">
      <w:start w:val="1"/>
      <w:numFmt w:val="lowerLetter"/>
      <w:lvlText w:val="%5."/>
      <w:lvlJc w:val="left"/>
      <w:pPr>
        <w:ind w:left="3600" w:hanging="360"/>
      </w:pPr>
      <w:rPr>
        <w:rFonts w:hint="default"/>
      </w:rPr>
    </w:lvl>
    <w:lvl w:ilvl="5" w:tplc="E21CE97C">
      <w:start w:val="1"/>
      <w:numFmt w:val="upp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9B0C4B"/>
    <w:multiLevelType w:val="hybridMultilevel"/>
    <w:tmpl w:val="33EC6170"/>
    <w:lvl w:ilvl="0" w:tplc="0409000F">
      <w:start w:val="1"/>
      <w:numFmt w:val="decimal"/>
      <w:lvlText w:val="%1."/>
      <w:lvlJc w:val="left"/>
      <w:pPr>
        <w:tabs>
          <w:tab w:val="num" w:pos="4788"/>
        </w:tabs>
        <w:ind w:left="4788" w:hanging="360"/>
      </w:pPr>
      <w:rPr>
        <w:rFonts w:hint="default"/>
      </w:rPr>
    </w:lvl>
    <w:lvl w:ilvl="1" w:tplc="86D66760">
      <w:start w:val="1"/>
      <w:numFmt w:val="decimal"/>
      <w:lvlText w:val="%2)"/>
      <w:lvlJc w:val="left"/>
      <w:pPr>
        <w:ind w:left="5508" w:hanging="360"/>
      </w:pPr>
      <w:rPr>
        <w:rFonts w:hint="default"/>
      </w:rPr>
    </w:lvl>
    <w:lvl w:ilvl="2" w:tplc="0409001B" w:tentative="1">
      <w:start w:val="1"/>
      <w:numFmt w:val="lowerRoman"/>
      <w:lvlText w:val="%3."/>
      <w:lvlJc w:val="right"/>
      <w:pPr>
        <w:tabs>
          <w:tab w:val="num" w:pos="6228"/>
        </w:tabs>
        <w:ind w:left="6228" w:hanging="180"/>
      </w:pPr>
    </w:lvl>
    <w:lvl w:ilvl="3" w:tplc="0409000F" w:tentative="1">
      <w:start w:val="1"/>
      <w:numFmt w:val="decimal"/>
      <w:lvlText w:val="%4."/>
      <w:lvlJc w:val="left"/>
      <w:pPr>
        <w:tabs>
          <w:tab w:val="num" w:pos="6948"/>
        </w:tabs>
        <w:ind w:left="6948" w:hanging="360"/>
      </w:pPr>
    </w:lvl>
    <w:lvl w:ilvl="4" w:tplc="04090019" w:tentative="1">
      <w:start w:val="1"/>
      <w:numFmt w:val="lowerLetter"/>
      <w:lvlText w:val="%5."/>
      <w:lvlJc w:val="left"/>
      <w:pPr>
        <w:tabs>
          <w:tab w:val="num" w:pos="7668"/>
        </w:tabs>
        <w:ind w:left="7668" w:hanging="360"/>
      </w:pPr>
    </w:lvl>
    <w:lvl w:ilvl="5" w:tplc="0409001B" w:tentative="1">
      <w:start w:val="1"/>
      <w:numFmt w:val="lowerRoman"/>
      <w:lvlText w:val="%6."/>
      <w:lvlJc w:val="right"/>
      <w:pPr>
        <w:tabs>
          <w:tab w:val="num" w:pos="8388"/>
        </w:tabs>
        <w:ind w:left="8388" w:hanging="180"/>
      </w:pPr>
    </w:lvl>
    <w:lvl w:ilvl="6" w:tplc="0409000F" w:tentative="1">
      <w:start w:val="1"/>
      <w:numFmt w:val="decimal"/>
      <w:lvlText w:val="%7."/>
      <w:lvlJc w:val="left"/>
      <w:pPr>
        <w:tabs>
          <w:tab w:val="num" w:pos="9108"/>
        </w:tabs>
        <w:ind w:left="9108" w:hanging="360"/>
      </w:pPr>
    </w:lvl>
    <w:lvl w:ilvl="7" w:tplc="04090019" w:tentative="1">
      <w:start w:val="1"/>
      <w:numFmt w:val="lowerLetter"/>
      <w:lvlText w:val="%8."/>
      <w:lvlJc w:val="left"/>
      <w:pPr>
        <w:tabs>
          <w:tab w:val="num" w:pos="9828"/>
        </w:tabs>
        <w:ind w:left="9828" w:hanging="360"/>
      </w:pPr>
    </w:lvl>
    <w:lvl w:ilvl="8" w:tplc="0409001B" w:tentative="1">
      <w:start w:val="1"/>
      <w:numFmt w:val="lowerRoman"/>
      <w:lvlText w:val="%9."/>
      <w:lvlJc w:val="right"/>
      <w:pPr>
        <w:tabs>
          <w:tab w:val="num" w:pos="10548"/>
        </w:tabs>
        <w:ind w:left="10548" w:hanging="180"/>
      </w:pPr>
    </w:lvl>
  </w:abstractNum>
  <w:abstractNum w:abstractNumId="23">
    <w:nsid w:val="54852DA6"/>
    <w:multiLevelType w:val="hybridMultilevel"/>
    <w:tmpl w:val="262CB0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304D87"/>
    <w:multiLevelType w:val="hybridMultilevel"/>
    <w:tmpl w:val="BC8494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E6C2A79"/>
    <w:multiLevelType w:val="multilevel"/>
    <w:tmpl w:val="F06E6A4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09628AD"/>
    <w:multiLevelType w:val="hybridMultilevel"/>
    <w:tmpl w:val="0794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C039B7"/>
    <w:multiLevelType w:val="hybridMultilevel"/>
    <w:tmpl w:val="B51A3E12"/>
    <w:lvl w:ilvl="0" w:tplc="B85077CE">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EA0E58"/>
    <w:multiLevelType w:val="hybridMultilevel"/>
    <w:tmpl w:val="F2740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B05C14"/>
    <w:multiLevelType w:val="hybridMultilevel"/>
    <w:tmpl w:val="D932F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4841D1"/>
    <w:multiLevelType w:val="hybridMultilevel"/>
    <w:tmpl w:val="3AF8A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C56EBC"/>
    <w:multiLevelType w:val="hybridMultilevel"/>
    <w:tmpl w:val="19A89054"/>
    <w:lvl w:ilvl="0" w:tplc="6FD4A6A2">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EDA7FDC"/>
    <w:multiLevelType w:val="hybridMultilevel"/>
    <w:tmpl w:val="88BE5B02"/>
    <w:lvl w:ilvl="0" w:tplc="3E92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1134D7"/>
    <w:multiLevelType w:val="hybridMultilevel"/>
    <w:tmpl w:val="B9F8067C"/>
    <w:lvl w:ilvl="0" w:tplc="217AAF02">
      <w:start w:val="1"/>
      <w:numFmt w:val="decimal"/>
      <w:lvlText w:val="%1."/>
      <w:lvlJc w:val="left"/>
      <w:pPr>
        <w:tabs>
          <w:tab w:val="num" w:pos="720"/>
        </w:tabs>
        <w:ind w:left="720" w:hanging="360"/>
      </w:pPr>
    </w:lvl>
    <w:lvl w:ilvl="1" w:tplc="91AE6CCC" w:tentative="1">
      <w:start w:val="1"/>
      <w:numFmt w:val="decimal"/>
      <w:lvlText w:val="%2."/>
      <w:lvlJc w:val="left"/>
      <w:pPr>
        <w:tabs>
          <w:tab w:val="num" w:pos="1440"/>
        </w:tabs>
        <w:ind w:left="1440" w:hanging="360"/>
      </w:pPr>
    </w:lvl>
    <w:lvl w:ilvl="2" w:tplc="46DA95C6" w:tentative="1">
      <w:start w:val="1"/>
      <w:numFmt w:val="decimal"/>
      <w:lvlText w:val="%3."/>
      <w:lvlJc w:val="left"/>
      <w:pPr>
        <w:tabs>
          <w:tab w:val="num" w:pos="2160"/>
        </w:tabs>
        <w:ind w:left="2160" w:hanging="360"/>
      </w:pPr>
    </w:lvl>
    <w:lvl w:ilvl="3" w:tplc="5C348BEA" w:tentative="1">
      <w:start w:val="1"/>
      <w:numFmt w:val="decimal"/>
      <w:lvlText w:val="%4."/>
      <w:lvlJc w:val="left"/>
      <w:pPr>
        <w:tabs>
          <w:tab w:val="num" w:pos="2880"/>
        </w:tabs>
        <w:ind w:left="2880" w:hanging="360"/>
      </w:pPr>
    </w:lvl>
    <w:lvl w:ilvl="4" w:tplc="1542C234" w:tentative="1">
      <w:start w:val="1"/>
      <w:numFmt w:val="decimal"/>
      <w:lvlText w:val="%5."/>
      <w:lvlJc w:val="left"/>
      <w:pPr>
        <w:tabs>
          <w:tab w:val="num" w:pos="3600"/>
        </w:tabs>
        <w:ind w:left="3600" w:hanging="360"/>
      </w:pPr>
    </w:lvl>
    <w:lvl w:ilvl="5" w:tplc="B5FAEEA8" w:tentative="1">
      <w:start w:val="1"/>
      <w:numFmt w:val="decimal"/>
      <w:lvlText w:val="%6."/>
      <w:lvlJc w:val="left"/>
      <w:pPr>
        <w:tabs>
          <w:tab w:val="num" w:pos="4320"/>
        </w:tabs>
        <w:ind w:left="4320" w:hanging="360"/>
      </w:pPr>
    </w:lvl>
    <w:lvl w:ilvl="6" w:tplc="52202708" w:tentative="1">
      <w:start w:val="1"/>
      <w:numFmt w:val="decimal"/>
      <w:lvlText w:val="%7."/>
      <w:lvlJc w:val="left"/>
      <w:pPr>
        <w:tabs>
          <w:tab w:val="num" w:pos="5040"/>
        </w:tabs>
        <w:ind w:left="5040" w:hanging="360"/>
      </w:pPr>
    </w:lvl>
    <w:lvl w:ilvl="7" w:tplc="DC74E61C" w:tentative="1">
      <w:start w:val="1"/>
      <w:numFmt w:val="decimal"/>
      <w:lvlText w:val="%8."/>
      <w:lvlJc w:val="left"/>
      <w:pPr>
        <w:tabs>
          <w:tab w:val="num" w:pos="5760"/>
        </w:tabs>
        <w:ind w:left="5760" w:hanging="360"/>
      </w:pPr>
    </w:lvl>
    <w:lvl w:ilvl="8" w:tplc="86A00A26" w:tentative="1">
      <w:start w:val="1"/>
      <w:numFmt w:val="decimal"/>
      <w:lvlText w:val="%9."/>
      <w:lvlJc w:val="left"/>
      <w:pPr>
        <w:tabs>
          <w:tab w:val="num" w:pos="6480"/>
        </w:tabs>
        <w:ind w:left="6480" w:hanging="360"/>
      </w:pPr>
    </w:lvl>
  </w:abstractNum>
  <w:abstractNum w:abstractNumId="34">
    <w:nsid w:val="6FBB2134"/>
    <w:multiLevelType w:val="multilevel"/>
    <w:tmpl w:val="024C5698"/>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1E35C89"/>
    <w:multiLevelType w:val="multilevel"/>
    <w:tmpl w:val="1A7EA0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b/>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1FA5D9B"/>
    <w:multiLevelType w:val="multilevel"/>
    <w:tmpl w:val="4960778C"/>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287794B"/>
    <w:multiLevelType w:val="hybridMultilevel"/>
    <w:tmpl w:val="0114B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EF2587"/>
    <w:multiLevelType w:val="multilevel"/>
    <w:tmpl w:val="DC926BD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791162DC"/>
    <w:multiLevelType w:val="hybridMultilevel"/>
    <w:tmpl w:val="CCF45B4C"/>
    <w:lvl w:ilvl="0" w:tplc="0780FC0A">
      <w:start w:val="3"/>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C1B6602"/>
    <w:multiLevelType w:val="multilevel"/>
    <w:tmpl w:val="24228C7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ascii="Times New Roman" w:hAnsi="Times New Roman" w:cs="Times New Roman" w:hint="default"/>
        <w:b w:val="0"/>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073EFB"/>
    <w:multiLevelType w:val="hybridMultilevel"/>
    <w:tmpl w:val="B11C1D98"/>
    <w:lvl w:ilvl="0" w:tplc="0421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nsid w:val="7D074A85"/>
    <w:multiLevelType w:val="hybridMultilevel"/>
    <w:tmpl w:val="44888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3"/>
  </w:num>
  <w:num w:numId="3">
    <w:abstractNumId w:val="5"/>
  </w:num>
  <w:num w:numId="4">
    <w:abstractNumId w:val="25"/>
  </w:num>
  <w:num w:numId="5">
    <w:abstractNumId w:val="21"/>
  </w:num>
  <w:num w:numId="6">
    <w:abstractNumId w:val="31"/>
  </w:num>
  <w:num w:numId="7">
    <w:abstractNumId w:val="10"/>
  </w:num>
  <w:num w:numId="8">
    <w:abstractNumId w:val="39"/>
  </w:num>
  <w:num w:numId="9">
    <w:abstractNumId w:val="27"/>
  </w:num>
  <w:num w:numId="10">
    <w:abstractNumId w:val="38"/>
  </w:num>
  <w:num w:numId="11">
    <w:abstractNumId w:val="0"/>
  </w:num>
  <w:num w:numId="12">
    <w:abstractNumId w:val="28"/>
  </w:num>
  <w:num w:numId="13">
    <w:abstractNumId w:val="34"/>
  </w:num>
  <w:num w:numId="14">
    <w:abstractNumId w:val="15"/>
  </w:num>
  <w:num w:numId="15">
    <w:abstractNumId w:val="41"/>
  </w:num>
  <w:num w:numId="16">
    <w:abstractNumId w:val="2"/>
  </w:num>
  <w:num w:numId="17">
    <w:abstractNumId w:val="8"/>
  </w:num>
  <w:num w:numId="18">
    <w:abstractNumId w:val="32"/>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0"/>
  </w:num>
  <w:num w:numId="23">
    <w:abstractNumId w:val="7"/>
  </w:num>
  <w:num w:numId="24">
    <w:abstractNumId w:val="4"/>
  </w:num>
  <w:num w:numId="25">
    <w:abstractNumId w:val="14"/>
  </w:num>
  <w:num w:numId="26">
    <w:abstractNumId w:val="9"/>
  </w:num>
  <w:num w:numId="27">
    <w:abstractNumId w:val="37"/>
  </w:num>
  <w:num w:numId="28">
    <w:abstractNumId w:val="36"/>
  </w:num>
  <w:num w:numId="29">
    <w:abstractNumId w:val="11"/>
  </w:num>
  <w:num w:numId="30">
    <w:abstractNumId w:val="26"/>
  </w:num>
  <w:num w:numId="31">
    <w:abstractNumId w:val="29"/>
  </w:num>
  <w:num w:numId="32">
    <w:abstractNumId w:val="6"/>
  </w:num>
  <w:num w:numId="33">
    <w:abstractNumId w:val="35"/>
  </w:num>
  <w:num w:numId="34">
    <w:abstractNumId w:val="12"/>
  </w:num>
  <w:num w:numId="35">
    <w:abstractNumId w:val="1"/>
  </w:num>
  <w:num w:numId="36">
    <w:abstractNumId w:val="19"/>
  </w:num>
  <w:num w:numId="37">
    <w:abstractNumId w:val="17"/>
  </w:num>
  <w:num w:numId="38">
    <w:abstractNumId w:val="33"/>
  </w:num>
  <w:num w:numId="39">
    <w:abstractNumId w:val="13"/>
  </w:num>
  <w:num w:numId="40">
    <w:abstractNumId w:val="16"/>
  </w:num>
  <w:num w:numId="41">
    <w:abstractNumId w:val="18"/>
  </w:num>
  <w:num w:numId="42">
    <w:abstractNumId w:val="40"/>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evenAndOddHeaders/>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AD14C6"/>
    <w:rsid w:val="000C63CF"/>
    <w:rsid w:val="00132DC8"/>
    <w:rsid w:val="00153591"/>
    <w:rsid w:val="002351B4"/>
    <w:rsid w:val="002B25B5"/>
    <w:rsid w:val="003A565C"/>
    <w:rsid w:val="003D117A"/>
    <w:rsid w:val="003D1EC1"/>
    <w:rsid w:val="00443153"/>
    <w:rsid w:val="0045744E"/>
    <w:rsid w:val="004A0685"/>
    <w:rsid w:val="004E479F"/>
    <w:rsid w:val="004E561E"/>
    <w:rsid w:val="004F52A1"/>
    <w:rsid w:val="0052204C"/>
    <w:rsid w:val="005330A4"/>
    <w:rsid w:val="00556D45"/>
    <w:rsid w:val="00562533"/>
    <w:rsid w:val="005A1533"/>
    <w:rsid w:val="005A6338"/>
    <w:rsid w:val="00617E02"/>
    <w:rsid w:val="00662AE8"/>
    <w:rsid w:val="0069070A"/>
    <w:rsid w:val="006A1AE2"/>
    <w:rsid w:val="007214AB"/>
    <w:rsid w:val="0078035D"/>
    <w:rsid w:val="00794801"/>
    <w:rsid w:val="0086206C"/>
    <w:rsid w:val="008949A1"/>
    <w:rsid w:val="008B445E"/>
    <w:rsid w:val="008C0754"/>
    <w:rsid w:val="008C721D"/>
    <w:rsid w:val="00921B80"/>
    <w:rsid w:val="00933A31"/>
    <w:rsid w:val="009378F4"/>
    <w:rsid w:val="009816D7"/>
    <w:rsid w:val="0098602F"/>
    <w:rsid w:val="009B5EF9"/>
    <w:rsid w:val="009C7D7C"/>
    <w:rsid w:val="009F7867"/>
    <w:rsid w:val="00A341A8"/>
    <w:rsid w:val="00A57B3A"/>
    <w:rsid w:val="00A65B39"/>
    <w:rsid w:val="00AD14C6"/>
    <w:rsid w:val="00B42FF7"/>
    <w:rsid w:val="00B56CDA"/>
    <w:rsid w:val="00B66C34"/>
    <w:rsid w:val="00B967CE"/>
    <w:rsid w:val="00BA6786"/>
    <w:rsid w:val="00CC2348"/>
    <w:rsid w:val="00D542C5"/>
    <w:rsid w:val="00D90756"/>
    <w:rsid w:val="00DB7EF6"/>
    <w:rsid w:val="00DC44F3"/>
    <w:rsid w:val="00E2252A"/>
    <w:rsid w:val="00E860F9"/>
    <w:rsid w:val="00FB34E1"/>
    <w:rsid w:val="00FF22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4C6"/>
    <w:pPr>
      <w:spacing w:before="100" w:beforeAutospacing="1" w:after="100" w:afterAutospacing="1"/>
    </w:pPr>
  </w:style>
  <w:style w:type="paragraph" w:styleId="ListParagraph">
    <w:name w:val="List Paragraph"/>
    <w:basedOn w:val="Normal"/>
    <w:link w:val="ListParagraphChar"/>
    <w:uiPriority w:val="34"/>
    <w:qFormat/>
    <w:rsid w:val="00AD14C6"/>
    <w:pPr>
      <w:ind w:left="720"/>
      <w:contextualSpacing/>
    </w:pPr>
  </w:style>
  <w:style w:type="character" w:customStyle="1" w:styleId="apple-style-span">
    <w:name w:val="apple-style-span"/>
    <w:basedOn w:val="DefaultParagraphFont"/>
    <w:rsid w:val="005A6338"/>
  </w:style>
  <w:style w:type="character" w:customStyle="1" w:styleId="apple-converted-space">
    <w:name w:val="apple-converted-space"/>
    <w:basedOn w:val="DefaultParagraphFont"/>
    <w:rsid w:val="00A341A8"/>
  </w:style>
  <w:style w:type="paragraph" w:styleId="BodyTextIndent">
    <w:name w:val="Body Text Indent"/>
    <w:basedOn w:val="Normal"/>
    <w:link w:val="BodyTextIndentChar"/>
    <w:uiPriority w:val="99"/>
    <w:unhideWhenUsed/>
    <w:rsid w:val="004F52A1"/>
    <w:pPr>
      <w:spacing w:before="100" w:beforeAutospacing="1" w:after="100" w:afterAutospacing="1"/>
    </w:pPr>
    <w:rPr>
      <w:lang w:eastAsia="id-ID"/>
    </w:rPr>
  </w:style>
  <w:style w:type="character" w:customStyle="1" w:styleId="BodyTextIndentChar">
    <w:name w:val="Body Text Indent Char"/>
    <w:basedOn w:val="DefaultParagraphFont"/>
    <w:link w:val="BodyTextIndent"/>
    <w:uiPriority w:val="99"/>
    <w:rsid w:val="004F52A1"/>
    <w:rPr>
      <w:rFonts w:ascii="Times New Roman" w:eastAsia="Times New Roman" w:hAnsi="Times New Roman" w:cs="Times New Roman"/>
      <w:sz w:val="24"/>
      <w:szCs w:val="24"/>
      <w:lang w:eastAsia="id-ID"/>
    </w:rPr>
  </w:style>
  <w:style w:type="paragraph" w:styleId="Header">
    <w:name w:val="header"/>
    <w:basedOn w:val="Normal"/>
    <w:link w:val="HeaderChar"/>
    <w:uiPriority w:val="99"/>
    <w:semiHidden/>
    <w:unhideWhenUsed/>
    <w:rsid w:val="00921B80"/>
    <w:pPr>
      <w:tabs>
        <w:tab w:val="center" w:pos="4513"/>
        <w:tab w:val="right" w:pos="9026"/>
      </w:tabs>
    </w:pPr>
  </w:style>
  <w:style w:type="character" w:customStyle="1" w:styleId="HeaderChar">
    <w:name w:val="Header Char"/>
    <w:basedOn w:val="DefaultParagraphFont"/>
    <w:link w:val="Header"/>
    <w:uiPriority w:val="99"/>
    <w:semiHidden/>
    <w:rsid w:val="00921B80"/>
  </w:style>
  <w:style w:type="paragraph" w:styleId="Footer">
    <w:name w:val="footer"/>
    <w:basedOn w:val="Normal"/>
    <w:link w:val="FooterChar"/>
    <w:uiPriority w:val="99"/>
    <w:unhideWhenUsed/>
    <w:rsid w:val="00921B80"/>
    <w:pPr>
      <w:tabs>
        <w:tab w:val="center" w:pos="4513"/>
        <w:tab w:val="right" w:pos="9026"/>
      </w:tabs>
    </w:pPr>
  </w:style>
  <w:style w:type="character" w:customStyle="1" w:styleId="FooterChar">
    <w:name w:val="Footer Char"/>
    <w:basedOn w:val="DefaultParagraphFont"/>
    <w:link w:val="Footer"/>
    <w:uiPriority w:val="99"/>
    <w:rsid w:val="00921B80"/>
  </w:style>
  <w:style w:type="paragraph" w:styleId="FootnoteText">
    <w:name w:val="footnote text"/>
    <w:basedOn w:val="Normal"/>
    <w:link w:val="FootnoteTextChar"/>
    <w:uiPriority w:val="99"/>
    <w:semiHidden/>
    <w:unhideWhenUsed/>
    <w:rsid w:val="00921B80"/>
    <w:rPr>
      <w:sz w:val="20"/>
      <w:szCs w:val="20"/>
    </w:rPr>
  </w:style>
  <w:style w:type="character" w:customStyle="1" w:styleId="FootnoteTextChar">
    <w:name w:val="Footnote Text Char"/>
    <w:basedOn w:val="DefaultParagraphFont"/>
    <w:link w:val="FootnoteText"/>
    <w:uiPriority w:val="99"/>
    <w:semiHidden/>
    <w:rsid w:val="00921B80"/>
    <w:rPr>
      <w:sz w:val="20"/>
      <w:szCs w:val="20"/>
    </w:rPr>
  </w:style>
  <w:style w:type="character" w:styleId="FootnoteReference">
    <w:name w:val="footnote reference"/>
    <w:basedOn w:val="DefaultParagraphFont"/>
    <w:uiPriority w:val="99"/>
    <w:unhideWhenUsed/>
    <w:rsid w:val="00921B80"/>
    <w:rPr>
      <w:vertAlign w:val="superscript"/>
    </w:rPr>
  </w:style>
  <w:style w:type="character" w:styleId="Hyperlink">
    <w:name w:val="Hyperlink"/>
    <w:basedOn w:val="DefaultParagraphFont"/>
    <w:rsid w:val="004A0685"/>
    <w:rPr>
      <w:rFonts w:ascii="Times New Roman" w:eastAsia="Times New Roman" w:hAnsi="Times New Roman"/>
      <w:color w:val="0000FF"/>
      <w:u w:val="single"/>
    </w:rPr>
  </w:style>
  <w:style w:type="character" w:customStyle="1" w:styleId="ListParagraphChar">
    <w:name w:val="List Paragraph Char"/>
    <w:link w:val="ListParagraph"/>
    <w:uiPriority w:val="34"/>
    <w:rsid w:val="004A0685"/>
    <w:rPr>
      <w:lang w:val="en-US"/>
    </w:rPr>
  </w:style>
  <w:style w:type="paragraph" w:customStyle="1" w:styleId="Default">
    <w:name w:val="Default"/>
    <w:rsid w:val="004A0685"/>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iw277jj9xf2">
    <w:name w:val="iw277jj9xf2"/>
    <w:basedOn w:val="DefaultParagraphFont"/>
    <w:rsid w:val="004A0685"/>
    <w:rPr>
      <w:rFonts w:ascii="Times New Roman" w:eastAsia="Times New Roman" w:hAnsi="Times New Roman"/>
    </w:rPr>
  </w:style>
  <w:style w:type="character" w:styleId="Emphasis">
    <w:name w:val="Emphasis"/>
    <w:basedOn w:val="DefaultParagraphFont"/>
    <w:uiPriority w:val="20"/>
    <w:qFormat/>
    <w:rsid w:val="00B66C3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Geroba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lydia.monalisa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2FFE-86F6-428D-A9BC-1E1FFA79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4806</Words>
  <Characters>31596</Characters>
  <Application>Microsoft Office Word</Application>
  <DocSecurity>0</DocSecurity>
  <Lines>657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sadonyo.net</cp:lastModifiedBy>
  <cp:revision>11</cp:revision>
  <cp:lastPrinted>2015-03-04T07:02:00Z</cp:lastPrinted>
  <dcterms:created xsi:type="dcterms:W3CDTF">2015-03-04T01:19:00Z</dcterms:created>
  <dcterms:modified xsi:type="dcterms:W3CDTF">2015-03-04T07:02:00Z</dcterms:modified>
</cp:coreProperties>
</file>